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0DCFC" w14:textId="45BBF2E4" w:rsidR="006904AC" w:rsidRPr="00317591" w:rsidRDefault="006904AC" w:rsidP="006904AC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 xml:space="preserve">Obec </w:t>
      </w:r>
      <w:r w:rsidR="004F789F">
        <w:rPr>
          <w:rFonts w:ascii="Arial" w:hAnsi="Arial" w:cs="Arial"/>
          <w:b/>
        </w:rPr>
        <w:t>Lejšovka</w:t>
      </w:r>
    </w:p>
    <w:p w14:paraId="7A1AAFAC" w14:textId="623FF35A" w:rsidR="006904AC" w:rsidRPr="00317591" w:rsidRDefault="006904AC" w:rsidP="006904AC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 xml:space="preserve">Zastupitelstvo obce </w:t>
      </w:r>
      <w:r w:rsidR="004F789F">
        <w:rPr>
          <w:rFonts w:ascii="Arial" w:hAnsi="Arial" w:cs="Arial"/>
          <w:b/>
        </w:rPr>
        <w:t>Lejšovka</w:t>
      </w:r>
    </w:p>
    <w:p w14:paraId="6CD24AB3" w14:textId="77777777" w:rsidR="006904AC" w:rsidRPr="00317591" w:rsidRDefault="006904AC" w:rsidP="006904AC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A88A08C" w14:textId="2CC9FD7F" w:rsidR="006904AC" w:rsidRPr="00317591" w:rsidRDefault="006904AC" w:rsidP="006904AC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 xml:space="preserve">Obecně závazná vyhláška obce </w:t>
      </w:r>
      <w:r w:rsidR="004F789F">
        <w:rPr>
          <w:rFonts w:ascii="Arial" w:hAnsi="Arial" w:cs="Arial"/>
          <w:b/>
        </w:rPr>
        <w:t>Lejšovka</w:t>
      </w:r>
    </w:p>
    <w:p w14:paraId="596FC88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6C6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1D6B74" w14:textId="314BA86C" w:rsidR="0024722A" w:rsidRPr="000B55E7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>Zastupitelstvo obce</w:t>
      </w:r>
      <w:r w:rsidR="008A20A1" w:rsidRPr="000B55E7">
        <w:rPr>
          <w:rFonts w:ascii="Arial" w:hAnsi="Arial" w:cs="Arial"/>
          <w:sz w:val="22"/>
          <w:szCs w:val="22"/>
        </w:rPr>
        <w:t xml:space="preserve"> </w:t>
      </w:r>
      <w:r w:rsidR="004F789F">
        <w:rPr>
          <w:rFonts w:ascii="Arial" w:hAnsi="Arial" w:cs="Arial"/>
          <w:sz w:val="22"/>
          <w:szCs w:val="22"/>
        </w:rPr>
        <w:t>Lejšovka</w:t>
      </w:r>
      <w:r w:rsidR="00E2491F" w:rsidRPr="000B55E7">
        <w:rPr>
          <w:rFonts w:ascii="Arial" w:hAnsi="Arial" w:cs="Arial"/>
          <w:sz w:val="22"/>
          <w:szCs w:val="22"/>
        </w:rPr>
        <w:t xml:space="preserve"> se na svém </w:t>
      </w:r>
      <w:r w:rsidR="00E2491F" w:rsidRPr="004F789F">
        <w:rPr>
          <w:rFonts w:ascii="Arial" w:hAnsi="Arial" w:cs="Arial"/>
          <w:sz w:val="22"/>
          <w:szCs w:val="22"/>
        </w:rPr>
        <w:t xml:space="preserve">zasedání dne </w:t>
      </w:r>
      <w:proofErr w:type="gramStart"/>
      <w:r w:rsidR="00454CC2">
        <w:rPr>
          <w:rFonts w:ascii="Arial" w:hAnsi="Arial" w:cs="Arial"/>
          <w:sz w:val="22"/>
          <w:szCs w:val="22"/>
        </w:rPr>
        <w:t>16.12.</w:t>
      </w:r>
      <w:r w:rsidR="004F789F" w:rsidRPr="00454CC2">
        <w:rPr>
          <w:rFonts w:ascii="Arial" w:hAnsi="Arial" w:cs="Arial"/>
          <w:sz w:val="22"/>
          <w:szCs w:val="22"/>
        </w:rPr>
        <w:t>2024</w:t>
      </w:r>
      <w:proofErr w:type="gramEnd"/>
      <w:r w:rsidR="00E2491F" w:rsidRPr="00454CC2">
        <w:rPr>
          <w:rFonts w:ascii="Arial" w:hAnsi="Arial" w:cs="Arial"/>
          <w:sz w:val="22"/>
          <w:szCs w:val="22"/>
        </w:rPr>
        <w:t xml:space="preserve"> </w:t>
      </w:r>
      <w:r w:rsidR="0024722A" w:rsidRPr="000B55E7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0B55E7">
        <w:rPr>
          <w:rFonts w:ascii="Arial" w:hAnsi="Arial" w:cs="Arial"/>
          <w:sz w:val="22"/>
          <w:szCs w:val="22"/>
        </w:rPr>
        <w:t>59</w:t>
      </w:r>
      <w:r w:rsidR="0024722A" w:rsidRPr="000B55E7">
        <w:rPr>
          <w:rFonts w:ascii="Arial" w:hAnsi="Arial" w:cs="Arial"/>
          <w:sz w:val="22"/>
          <w:szCs w:val="22"/>
        </w:rPr>
        <w:t xml:space="preserve"> odst. </w:t>
      </w:r>
      <w:r w:rsidR="00A07653" w:rsidRPr="000B55E7">
        <w:rPr>
          <w:rFonts w:ascii="Arial" w:hAnsi="Arial" w:cs="Arial"/>
          <w:sz w:val="22"/>
          <w:szCs w:val="22"/>
        </w:rPr>
        <w:t>4</w:t>
      </w:r>
      <w:r w:rsidR="0024722A" w:rsidRPr="000B55E7">
        <w:rPr>
          <w:rFonts w:ascii="Arial" w:hAnsi="Arial" w:cs="Arial"/>
          <w:sz w:val="22"/>
          <w:szCs w:val="22"/>
        </w:rPr>
        <w:t xml:space="preserve"> zákona </w:t>
      </w:r>
      <w:r w:rsidR="00696155" w:rsidRPr="000B55E7">
        <w:rPr>
          <w:rFonts w:ascii="Arial" w:hAnsi="Arial" w:cs="Arial"/>
          <w:sz w:val="22"/>
          <w:szCs w:val="22"/>
        </w:rPr>
        <w:t>č. 541/2020 Sb.,</w:t>
      </w:r>
      <w:r w:rsidR="0024722A" w:rsidRPr="000B55E7">
        <w:rPr>
          <w:rFonts w:ascii="Arial" w:hAnsi="Arial" w:cs="Arial"/>
          <w:sz w:val="22"/>
          <w:szCs w:val="22"/>
        </w:rPr>
        <w:t xml:space="preserve"> o</w:t>
      </w:r>
      <w:r w:rsidR="001869E0" w:rsidRPr="000B55E7">
        <w:rPr>
          <w:rFonts w:ascii="Arial" w:hAnsi="Arial" w:cs="Arial"/>
          <w:sz w:val="22"/>
          <w:szCs w:val="22"/>
        </w:rPr>
        <w:t xml:space="preserve"> odpadech</w:t>
      </w:r>
      <w:r w:rsidR="0024722A" w:rsidRPr="000B55E7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0B55E7">
        <w:rPr>
          <w:rFonts w:ascii="Arial" w:hAnsi="Arial" w:cs="Arial"/>
          <w:sz w:val="22"/>
          <w:szCs w:val="22"/>
        </w:rPr>
        <w:br/>
      </w:r>
      <w:r w:rsidR="0024722A" w:rsidRPr="000B55E7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0B55E7">
        <w:rPr>
          <w:rFonts w:ascii="Arial" w:hAnsi="Arial" w:cs="Arial"/>
          <w:sz w:val="22"/>
          <w:szCs w:val="22"/>
        </w:rPr>
        <w:t xml:space="preserve"> </w:t>
      </w:r>
      <w:r w:rsidR="0024722A" w:rsidRPr="000B55E7">
        <w:rPr>
          <w:rFonts w:ascii="Arial" w:hAnsi="Arial" w:cs="Arial"/>
          <w:sz w:val="22"/>
          <w:szCs w:val="22"/>
        </w:rPr>
        <w:t>č.</w:t>
      </w:r>
      <w:r w:rsidRPr="000B55E7">
        <w:rPr>
          <w:rFonts w:ascii="Arial" w:hAnsi="Arial" w:cs="Arial"/>
          <w:sz w:val="22"/>
          <w:szCs w:val="22"/>
        </w:rPr>
        <w:t xml:space="preserve"> </w:t>
      </w:r>
      <w:r w:rsidR="0024722A" w:rsidRPr="000B55E7">
        <w:rPr>
          <w:rFonts w:ascii="Arial" w:hAnsi="Arial" w:cs="Arial"/>
          <w:sz w:val="22"/>
          <w:szCs w:val="22"/>
        </w:rPr>
        <w:t xml:space="preserve">128/2000 Sb., </w:t>
      </w:r>
      <w:r w:rsidR="004B018B" w:rsidRPr="000B55E7">
        <w:rPr>
          <w:rFonts w:ascii="Arial" w:hAnsi="Arial" w:cs="Arial"/>
          <w:sz w:val="22"/>
          <w:szCs w:val="22"/>
        </w:rPr>
        <w:br/>
      </w:r>
      <w:r w:rsidR="0024722A" w:rsidRPr="000B55E7">
        <w:rPr>
          <w:rFonts w:ascii="Arial" w:hAnsi="Arial" w:cs="Arial"/>
          <w:sz w:val="22"/>
          <w:szCs w:val="22"/>
        </w:rPr>
        <w:t>o obcích (obecní zřízení</w:t>
      </w:r>
      <w:r w:rsidR="00244C59" w:rsidRPr="000B55E7">
        <w:rPr>
          <w:rFonts w:ascii="Arial" w:hAnsi="Arial" w:cs="Arial"/>
          <w:sz w:val="22"/>
          <w:szCs w:val="22"/>
        </w:rPr>
        <w:t>), ve znění pozdějších předpisů</w:t>
      </w:r>
      <w:r w:rsidR="00E8031C" w:rsidRPr="000B55E7">
        <w:rPr>
          <w:rFonts w:ascii="Arial" w:hAnsi="Arial" w:cs="Arial"/>
          <w:sz w:val="22"/>
          <w:szCs w:val="22"/>
        </w:rPr>
        <w:t>,</w:t>
      </w:r>
      <w:r w:rsidR="0024722A" w:rsidRPr="000B55E7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B55E7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B55E7">
        <w:rPr>
          <w:rFonts w:ascii="Arial" w:hAnsi="Arial" w:cs="Arial"/>
          <w:sz w:val="22"/>
          <w:szCs w:val="22"/>
        </w:rPr>
        <w:t>:</w:t>
      </w:r>
    </w:p>
    <w:p w14:paraId="65B027CA" w14:textId="77A90DCE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B83A2D4" w14:textId="4D5448B9" w:rsidR="00DC28BD" w:rsidRDefault="00DC28BD">
      <w:pPr>
        <w:jc w:val="center"/>
        <w:rPr>
          <w:rFonts w:ascii="Arial" w:hAnsi="Arial" w:cs="Arial"/>
          <w:b/>
          <w:sz w:val="22"/>
          <w:szCs w:val="22"/>
        </w:rPr>
      </w:pPr>
    </w:p>
    <w:p w14:paraId="3576B20F" w14:textId="77777777" w:rsidR="00DC28BD" w:rsidRPr="000B55E7" w:rsidRDefault="00DC28BD">
      <w:pPr>
        <w:jc w:val="center"/>
        <w:rPr>
          <w:rFonts w:ascii="Arial" w:hAnsi="Arial" w:cs="Arial"/>
          <w:b/>
          <w:sz w:val="22"/>
          <w:szCs w:val="22"/>
        </w:rPr>
      </w:pPr>
    </w:p>
    <w:p w14:paraId="31F36ABE" w14:textId="77777777" w:rsidR="0024722A" w:rsidRPr="000B55E7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>Čl. 1</w:t>
      </w:r>
    </w:p>
    <w:p w14:paraId="6252C640" w14:textId="2E5038EA" w:rsidR="0024722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B55E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6A444F2" w14:textId="77777777" w:rsidR="00383EB4" w:rsidRPr="00383EB4" w:rsidRDefault="00383EB4" w:rsidP="00383EB4"/>
    <w:p w14:paraId="273D9DEE" w14:textId="67F59183" w:rsidR="008C0717" w:rsidRPr="003208FB" w:rsidRDefault="0024722A" w:rsidP="003208FB">
      <w:pPr>
        <w:pStyle w:val="Odstavecseseznamem"/>
        <w:numPr>
          <w:ilvl w:val="0"/>
          <w:numId w:val="24"/>
        </w:numPr>
        <w:tabs>
          <w:tab w:val="left" w:pos="0"/>
        </w:tabs>
        <w:ind w:hanging="1146"/>
        <w:jc w:val="both"/>
        <w:rPr>
          <w:rFonts w:ascii="Arial" w:hAnsi="Arial" w:cs="Arial"/>
          <w:i/>
        </w:rPr>
      </w:pPr>
      <w:r w:rsidRPr="003208FB">
        <w:rPr>
          <w:rFonts w:ascii="Arial" w:hAnsi="Arial" w:cs="Arial"/>
        </w:rPr>
        <w:t xml:space="preserve">Tato vyhláška stanovuje </w:t>
      </w:r>
      <w:r w:rsidR="00A342C0" w:rsidRPr="003208FB">
        <w:rPr>
          <w:rFonts w:ascii="Arial" w:hAnsi="Arial" w:cs="Arial"/>
        </w:rPr>
        <w:t xml:space="preserve">obecní systém </w:t>
      </w:r>
      <w:r w:rsidR="00BD2B1D" w:rsidRPr="003208FB">
        <w:rPr>
          <w:rFonts w:ascii="Arial" w:hAnsi="Arial" w:cs="Arial"/>
        </w:rPr>
        <w:t>odpadového hospodářství na území obce</w:t>
      </w:r>
      <w:r w:rsidR="00A342C0" w:rsidRPr="003208FB">
        <w:rPr>
          <w:rFonts w:ascii="Arial" w:hAnsi="Arial" w:cs="Arial"/>
        </w:rPr>
        <w:t xml:space="preserve"> </w:t>
      </w:r>
      <w:r w:rsidR="004F789F">
        <w:rPr>
          <w:rFonts w:ascii="Arial" w:hAnsi="Arial" w:cs="Arial"/>
        </w:rPr>
        <w:t>Lejšovka</w:t>
      </w:r>
      <w:r w:rsidR="008C0717" w:rsidRPr="003208FB">
        <w:rPr>
          <w:rFonts w:ascii="Arial" w:hAnsi="Arial" w:cs="Arial"/>
        </w:rPr>
        <w:t>.</w:t>
      </w:r>
    </w:p>
    <w:p w14:paraId="3F57FB07" w14:textId="78A8300C" w:rsidR="00E74D69" w:rsidRPr="003208FB" w:rsidRDefault="00EB486C" w:rsidP="00E74D6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B55E7">
        <w:rPr>
          <w:rFonts w:ascii="Arial" w:hAnsi="Arial" w:cs="Arial"/>
          <w:sz w:val="22"/>
          <w:szCs w:val="22"/>
        </w:rPr>
        <w:t xml:space="preserve"> </w:t>
      </w:r>
      <w:r w:rsidRPr="000B55E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B55E7">
        <w:rPr>
          <w:rFonts w:ascii="Arial" w:hAnsi="Arial" w:cs="Arial"/>
          <w:sz w:val="22"/>
          <w:szCs w:val="22"/>
        </w:rPr>
        <w:t>zákonem o odpadech</w:t>
      </w:r>
      <w:r w:rsidRPr="000B55E7">
        <w:rPr>
          <w:rFonts w:ascii="Arial" w:hAnsi="Arial" w:cs="Arial"/>
          <w:sz w:val="22"/>
          <w:szCs w:val="22"/>
        </w:rPr>
        <w:t xml:space="preserve"> a </w:t>
      </w:r>
      <w:r w:rsidR="00320CF7" w:rsidRPr="000B55E7">
        <w:rPr>
          <w:rFonts w:ascii="Arial" w:hAnsi="Arial" w:cs="Arial"/>
          <w:sz w:val="22"/>
          <w:szCs w:val="22"/>
        </w:rPr>
        <w:t xml:space="preserve">touto </w:t>
      </w:r>
      <w:r w:rsidRPr="000B55E7">
        <w:rPr>
          <w:rFonts w:ascii="Arial" w:hAnsi="Arial" w:cs="Arial"/>
          <w:sz w:val="22"/>
          <w:szCs w:val="22"/>
        </w:rPr>
        <w:t>vyhláškou</w:t>
      </w:r>
      <w:r w:rsidR="006B58B2" w:rsidRPr="000B55E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B55E7">
        <w:rPr>
          <w:rFonts w:ascii="Arial" w:hAnsi="Arial" w:cs="Arial"/>
          <w:sz w:val="22"/>
          <w:szCs w:val="22"/>
        </w:rPr>
        <w:t>.</w:t>
      </w:r>
    </w:p>
    <w:p w14:paraId="6748415B" w14:textId="77777777" w:rsidR="003208FB" w:rsidRPr="000B55E7" w:rsidRDefault="003208FB" w:rsidP="003208FB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4B7E997A" w14:textId="323D8213" w:rsidR="00E74D69" w:rsidRPr="003208FB" w:rsidRDefault="006B58B2" w:rsidP="00E74D6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0B55E7">
        <w:rPr>
          <w:rFonts w:ascii="Arial" w:hAnsi="Arial" w:cs="Arial"/>
          <w:sz w:val="22"/>
          <w:szCs w:val="22"/>
        </w:rPr>
        <w:br/>
      </w:r>
      <w:r w:rsidRPr="000B55E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0B55E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B55E7">
        <w:rPr>
          <w:rFonts w:ascii="Arial" w:hAnsi="Arial" w:cs="Arial"/>
          <w:sz w:val="22"/>
          <w:szCs w:val="22"/>
        </w:rPr>
        <w:t xml:space="preserve">. </w:t>
      </w:r>
    </w:p>
    <w:p w14:paraId="7CB3EEFC" w14:textId="77777777" w:rsidR="003208FB" w:rsidRPr="000B55E7" w:rsidRDefault="003208FB" w:rsidP="003208FB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12120C16" w14:textId="37A4E1FE" w:rsidR="00D62F8B" w:rsidRPr="000B55E7" w:rsidRDefault="00D62F8B" w:rsidP="00E74D6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9666BA7" w14:textId="77777777" w:rsidR="00D62F8B" w:rsidRPr="000B55E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3CC055" w14:textId="727D3308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1BA2CE" w14:textId="1C30F4E5" w:rsidR="00DC28BD" w:rsidRDefault="00DC28BD">
      <w:pPr>
        <w:jc w:val="center"/>
        <w:rPr>
          <w:rFonts w:ascii="Arial" w:hAnsi="Arial" w:cs="Arial"/>
          <w:b/>
          <w:sz w:val="22"/>
          <w:szCs w:val="22"/>
        </w:rPr>
      </w:pPr>
    </w:p>
    <w:p w14:paraId="1D2FBEC6" w14:textId="77777777" w:rsidR="00DC28BD" w:rsidRPr="000B55E7" w:rsidRDefault="00DC28BD">
      <w:pPr>
        <w:jc w:val="center"/>
        <w:rPr>
          <w:rFonts w:ascii="Arial" w:hAnsi="Arial" w:cs="Arial"/>
          <w:b/>
          <w:sz w:val="22"/>
          <w:szCs w:val="22"/>
        </w:rPr>
      </w:pPr>
    </w:p>
    <w:p w14:paraId="3AAB4E7A" w14:textId="77777777" w:rsidR="0024722A" w:rsidRPr="000B55E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>Čl. 2</w:t>
      </w:r>
    </w:p>
    <w:p w14:paraId="58EE70BE" w14:textId="6AD81AC8" w:rsidR="00CB5754" w:rsidRDefault="004B018B" w:rsidP="00CB5754">
      <w:pPr>
        <w:jc w:val="center"/>
        <w:rPr>
          <w:rFonts w:ascii="Arial" w:hAnsi="Arial" w:cs="Arial"/>
          <w:b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7F886323" w14:textId="77777777" w:rsidR="00383EB4" w:rsidRPr="000B55E7" w:rsidRDefault="00383EB4" w:rsidP="00CB5754">
      <w:pPr>
        <w:jc w:val="center"/>
        <w:rPr>
          <w:rFonts w:ascii="Arial" w:hAnsi="Arial" w:cs="Arial"/>
          <w:sz w:val="22"/>
          <w:szCs w:val="22"/>
        </w:rPr>
      </w:pPr>
    </w:p>
    <w:p w14:paraId="0FFD9855" w14:textId="2493347B" w:rsidR="0024722A" w:rsidRPr="00180DE2" w:rsidRDefault="00F53E58" w:rsidP="00180DE2">
      <w:pPr>
        <w:pStyle w:val="Odstavecseseznamem"/>
        <w:numPr>
          <w:ilvl w:val="0"/>
          <w:numId w:val="33"/>
        </w:numPr>
        <w:ind w:left="142" w:hanging="426"/>
        <w:jc w:val="both"/>
        <w:rPr>
          <w:rFonts w:ascii="Arial" w:hAnsi="Arial" w:cs="Arial"/>
        </w:rPr>
      </w:pPr>
      <w:r w:rsidRPr="00180DE2">
        <w:rPr>
          <w:rFonts w:ascii="Arial" w:hAnsi="Arial" w:cs="Arial"/>
        </w:rPr>
        <w:t>Osoby předávající k</w:t>
      </w:r>
      <w:r w:rsidR="0024722A" w:rsidRPr="00180DE2">
        <w:rPr>
          <w:rFonts w:ascii="Arial" w:hAnsi="Arial" w:cs="Arial"/>
        </w:rPr>
        <w:t xml:space="preserve">omunální odpad </w:t>
      </w:r>
      <w:r w:rsidRPr="00180DE2">
        <w:rPr>
          <w:rFonts w:ascii="Arial" w:hAnsi="Arial" w:cs="Arial"/>
        </w:rPr>
        <w:t xml:space="preserve">na místa určená obcí jsou povinny </w:t>
      </w:r>
      <w:r w:rsidR="00E5725E" w:rsidRPr="00180DE2">
        <w:rPr>
          <w:rFonts w:ascii="Arial" w:hAnsi="Arial" w:cs="Arial"/>
        </w:rPr>
        <w:t>od</w:t>
      </w:r>
      <w:r w:rsidR="00912D28" w:rsidRPr="00180DE2">
        <w:rPr>
          <w:rFonts w:ascii="Arial" w:hAnsi="Arial" w:cs="Arial"/>
        </w:rPr>
        <w:t xml:space="preserve">děleně soustřeďovat </w:t>
      </w:r>
      <w:r w:rsidRPr="00180DE2">
        <w:rPr>
          <w:rFonts w:ascii="Arial" w:hAnsi="Arial" w:cs="Arial"/>
        </w:rPr>
        <w:t xml:space="preserve">následující </w:t>
      </w:r>
      <w:r w:rsidR="009B77CC" w:rsidRPr="00180DE2">
        <w:rPr>
          <w:rFonts w:ascii="Arial" w:hAnsi="Arial" w:cs="Arial"/>
        </w:rPr>
        <w:t>složky</w:t>
      </w:r>
      <w:r w:rsidR="0024722A" w:rsidRPr="00180DE2">
        <w:rPr>
          <w:rFonts w:ascii="Arial" w:hAnsi="Arial" w:cs="Arial"/>
        </w:rPr>
        <w:t>:</w:t>
      </w:r>
    </w:p>
    <w:p w14:paraId="0EC99DA5" w14:textId="492416B0" w:rsidR="009B77CC" w:rsidRPr="00180D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Biologick</w:t>
      </w:r>
      <w:r w:rsidR="001476FD" w:rsidRPr="00180DE2">
        <w:rPr>
          <w:rFonts w:ascii="Arial" w:hAnsi="Arial" w:cs="Arial"/>
          <w:bCs/>
          <w:iCs/>
          <w:color w:val="000000"/>
        </w:rPr>
        <w:t>é</w:t>
      </w:r>
      <w:r w:rsidRPr="00180DE2">
        <w:rPr>
          <w:rFonts w:ascii="Arial" w:hAnsi="Arial" w:cs="Arial"/>
          <w:bCs/>
          <w:iCs/>
          <w:color w:val="000000"/>
        </w:rPr>
        <w:t xml:space="preserve"> odpady</w:t>
      </w:r>
      <w:r w:rsidR="00102CA9" w:rsidRPr="00180DE2">
        <w:rPr>
          <w:rFonts w:ascii="Arial" w:hAnsi="Arial" w:cs="Arial"/>
          <w:bCs/>
          <w:iCs/>
          <w:color w:val="000000"/>
        </w:rPr>
        <w:t xml:space="preserve"> rostlinného původu</w:t>
      </w:r>
      <w:r w:rsidRPr="00180DE2">
        <w:rPr>
          <w:rFonts w:ascii="Arial" w:hAnsi="Arial" w:cs="Arial"/>
          <w:bCs/>
          <w:iCs/>
        </w:rPr>
        <w:t>,</w:t>
      </w:r>
    </w:p>
    <w:p w14:paraId="67B16F39" w14:textId="77777777" w:rsidR="009B77CC" w:rsidRPr="00180DE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Papír,</w:t>
      </w:r>
    </w:p>
    <w:p w14:paraId="1D04C4F6" w14:textId="195BA4E0" w:rsidR="009B77CC" w:rsidRPr="00180DE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Plasty</w:t>
      </w:r>
      <w:r w:rsidR="00745703" w:rsidRPr="00180DE2">
        <w:rPr>
          <w:rFonts w:ascii="Arial" w:hAnsi="Arial" w:cs="Arial"/>
          <w:bCs/>
          <w:iCs/>
          <w:color w:val="000000"/>
        </w:rPr>
        <w:t xml:space="preserve"> včetně PET lahví</w:t>
      </w:r>
      <w:r w:rsidR="001336A4">
        <w:rPr>
          <w:rFonts w:ascii="Arial" w:hAnsi="Arial" w:cs="Arial"/>
          <w:bCs/>
          <w:iCs/>
          <w:color w:val="000000"/>
        </w:rPr>
        <w:t xml:space="preserve"> (dále také jen „plasty“)</w:t>
      </w:r>
      <w:r w:rsidRPr="00180DE2">
        <w:rPr>
          <w:rFonts w:ascii="Arial" w:hAnsi="Arial" w:cs="Arial"/>
          <w:bCs/>
          <w:iCs/>
          <w:color w:val="000000"/>
        </w:rPr>
        <w:t>,</w:t>
      </w:r>
    </w:p>
    <w:p w14:paraId="5B04D061" w14:textId="4E9208F6" w:rsidR="009B77CC" w:rsidRPr="00180D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Sklo</w:t>
      </w:r>
      <w:r w:rsidR="00BD3E5D" w:rsidRPr="00180DE2">
        <w:rPr>
          <w:rFonts w:ascii="Arial" w:hAnsi="Arial" w:cs="Arial"/>
          <w:bCs/>
          <w:iCs/>
          <w:color w:val="000000"/>
        </w:rPr>
        <w:t>,</w:t>
      </w:r>
    </w:p>
    <w:p w14:paraId="62BB1039" w14:textId="77777777" w:rsidR="009B77CC" w:rsidRPr="00180D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Kovy,</w:t>
      </w:r>
    </w:p>
    <w:p w14:paraId="6447E070" w14:textId="77777777" w:rsidR="009E7AB2" w:rsidRPr="009E7AB2" w:rsidRDefault="009E7AB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67756C02" w14:textId="77777777" w:rsidR="009E7AB2" w:rsidRPr="009E7AB2" w:rsidRDefault="009E7AB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Textil,</w:t>
      </w:r>
    </w:p>
    <w:p w14:paraId="3D6A45A1" w14:textId="351AFD55" w:rsidR="0024722A" w:rsidRPr="00180DE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80DE2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Nebezpečné odpady</w:t>
      </w:r>
      <w:r w:rsidR="00795009" w:rsidRPr="00180DE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0FE130C" w14:textId="77777777" w:rsidR="00053446" w:rsidRPr="00180DE2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180DE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5810148" w14:textId="5EDEAEE6" w:rsidR="00A342C0" w:rsidRPr="00180DE2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80DE2">
        <w:rPr>
          <w:rFonts w:ascii="Arial" w:hAnsi="Arial" w:cs="Arial"/>
          <w:iCs/>
          <w:sz w:val="22"/>
          <w:szCs w:val="22"/>
        </w:rPr>
        <w:t>Směsný komunální odpad</w:t>
      </w:r>
      <w:r w:rsidR="00180DE2" w:rsidRPr="00180DE2">
        <w:rPr>
          <w:rFonts w:ascii="Arial" w:hAnsi="Arial" w:cs="Arial"/>
          <w:iCs/>
          <w:sz w:val="22"/>
          <w:szCs w:val="22"/>
        </w:rPr>
        <w:t>.</w:t>
      </w:r>
    </w:p>
    <w:p w14:paraId="1FE8988E" w14:textId="77777777" w:rsidR="00180DE2" w:rsidRPr="002D64B8" w:rsidRDefault="00180DE2" w:rsidP="00180DE2">
      <w:pPr>
        <w:rPr>
          <w:rFonts w:ascii="Arial" w:hAnsi="Arial" w:cs="Arial"/>
          <w:i/>
          <w:iCs/>
          <w:sz w:val="22"/>
          <w:szCs w:val="22"/>
        </w:rPr>
      </w:pPr>
    </w:p>
    <w:p w14:paraId="15977A53" w14:textId="67A82059" w:rsidR="00262D62" w:rsidRDefault="0024722A" w:rsidP="00180DE2">
      <w:pPr>
        <w:pStyle w:val="Zkladntextodsazen"/>
        <w:numPr>
          <w:ilvl w:val="0"/>
          <w:numId w:val="33"/>
        </w:numPr>
        <w:ind w:left="284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1E1998">
        <w:rPr>
          <w:rFonts w:ascii="Arial" w:hAnsi="Arial" w:cs="Arial"/>
          <w:sz w:val="22"/>
          <w:szCs w:val="22"/>
        </w:rPr>
        <w:t>k</w:t>
      </w:r>
      <w:r w:rsidR="00795009" w:rsidRPr="00122EA8">
        <w:rPr>
          <w:rFonts w:ascii="Arial" w:hAnsi="Arial" w:cs="Arial"/>
          <w:sz w:val="22"/>
          <w:szCs w:val="22"/>
        </w:rPr>
        <w:t>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</w:t>
      </w:r>
      <w:r w:rsidR="00180DE2">
        <w:rPr>
          <w:rFonts w:ascii="Arial" w:hAnsi="Arial" w:cs="Arial"/>
          <w:sz w:val="22"/>
          <w:szCs w:val="22"/>
        </w:rPr>
        <w:t xml:space="preserve">) až </w:t>
      </w:r>
      <w:r w:rsidR="004F789F">
        <w:rPr>
          <w:rFonts w:ascii="Arial" w:hAnsi="Arial" w:cs="Arial"/>
          <w:sz w:val="22"/>
          <w:szCs w:val="22"/>
        </w:rPr>
        <w:t>i</w:t>
      </w:r>
      <w:r w:rsidR="00180DE2">
        <w:rPr>
          <w:rFonts w:ascii="Arial" w:hAnsi="Arial" w:cs="Arial"/>
          <w:sz w:val="22"/>
          <w:szCs w:val="22"/>
        </w:rPr>
        <w:t>).</w:t>
      </w:r>
    </w:p>
    <w:p w14:paraId="49914D09" w14:textId="77777777" w:rsidR="001336A4" w:rsidRPr="00122EA8" w:rsidRDefault="001336A4" w:rsidP="001336A4">
      <w:pPr>
        <w:pStyle w:val="Zkladntextodsazen"/>
        <w:ind w:left="284" w:firstLine="0"/>
        <w:rPr>
          <w:rFonts w:ascii="Arial" w:hAnsi="Arial" w:cs="Arial"/>
          <w:sz w:val="22"/>
          <w:szCs w:val="22"/>
        </w:rPr>
      </w:pPr>
    </w:p>
    <w:p w14:paraId="7F81BBC0" w14:textId="7CCC7E24" w:rsidR="00262D62" w:rsidRPr="00180DE2" w:rsidRDefault="00262D62" w:rsidP="001336A4">
      <w:pPr>
        <w:pStyle w:val="Zkladntextodsazen"/>
        <w:numPr>
          <w:ilvl w:val="0"/>
          <w:numId w:val="33"/>
        </w:numPr>
        <w:ind w:left="284" w:hanging="426"/>
        <w:rPr>
          <w:rFonts w:ascii="Arial" w:hAnsi="Arial" w:cs="Arial"/>
          <w:sz w:val="22"/>
          <w:szCs w:val="22"/>
        </w:rPr>
      </w:pPr>
      <w:r w:rsidRPr="00180DE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0B55E7" w:rsidRPr="00180DE2">
        <w:rPr>
          <w:rFonts w:ascii="Arial" w:hAnsi="Arial" w:cs="Arial"/>
          <w:sz w:val="22"/>
          <w:szCs w:val="22"/>
        </w:rPr>
        <w:t xml:space="preserve"> </w:t>
      </w:r>
      <w:r w:rsidR="00180DE2">
        <w:rPr>
          <w:rFonts w:ascii="Arial" w:hAnsi="Arial" w:cs="Arial"/>
          <w:sz w:val="22"/>
          <w:szCs w:val="22"/>
        </w:rPr>
        <w:t>apod.</w:t>
      </w:r>
      <w:r w:rsidRPr="00180DE2">
        <w:rPr>
          <w:rFonts w:ascii="Arial" w:hAnsi="Arial" w:cs="Arial"/>
          <w:sz w:val="22"/>
          <w:szCs w:val="22"/>
        </w:rPr>
        <w:t>).</w:t>
      </w:r>
    </w:p>
    <w:p w14:paraId="12EBE465" w14:textId="662EAE98" w:rsidR="00553B78" w:rsidRDefault="00553B78" w:rsidP="001E199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7ECF0AF" w14:textId="3C7DD7EA" w:rsidR="00DC28BD" w:rsidRDefault="00DC28BD" w:rsidP="001E199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2D1126F" w14:textId="77777777" w:rsidR="00DC28BD" w:rsidRPr="00FB6AE5" w:rsidRDefault="00DC28BD" w:rsidP="001E199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EA5ADA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5051F3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08B589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DB75A9" w14:textId="767CAA99" w:rsidR="00454CC2" w:rsidRDefault="009E7AB2" w:rsidP="00454CC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Složky tříděného odpadu podle čl. 2 odst. 1 písm. a) až </w:t>
      </w:r>
      <w:r w:rsidR="00454CC2">
        <w:rPr>
          <w:rFonts w:ascii="Arial" w:hAnsi="Arial" w:cs="Arial"/>
        </w:rPr>
        <w:t>f</w:t>
      </w:r>
      <w:r>
        <w:rPr>
          <w:rFonts w:ascii="Arial" w:hAnsi="Arial" w:cs="Arial"/>
        </w:rPr>
        <w:t>)</w:t>
      </w:r>
      <w:r w:rsidR="00181515" w:rsidRPr="00180DE2">
        <w:rPr>
          <w:rFonts w:ascii="Arial" w:hAnsi="Arial" w:cs="Arial"/>
        </w:rPr>
        <w:t xml:space="preserve"> </w:t>
      </w:r>
      <w:r w:rsidR="0017608F" w:rsidRPr="00180DE2">
        <w:rPr>
          <w:rFonts w:ascii="Arial" w:hAnsi="Arial" w:cs="Arial"/>
        </w:rPr>
        <w:t>se soustřeďují</w:t>
      </w:r>
      <w:r w:rsidR="0024722A" w:rsidRPr="00180DE2">
        <w:rPr>
          <w:rFonts w:ascii="Arial" w:hAnsi="Arial" w:cs="Arial"/>
        </w:rPr>
        <w:t xml:space="preserve"> do </w:t>
      </w:r>
      <w:r w:rsidR="005F0210" w:rsidRPr="00180DE2">
        <w:rPr>
          <w:rFonts w:ascii="Arial" w:hAnsi="Arial" w:cs="Arial"/>
          <w:bCs/>
        </w:rPr>
        <w:t>zvláštních sběrných nádob</w:t>
      </w:r>
      <w:r w:rsidR="005F0210" w:rsidRPr="00180DE2">
        <w:rPr>
          <w:rFonts w:ascii="Arial" w:hAnsi="Arial" w:cs="Arial"/>
        </w:rPr>
        <w:t>, kterými jsou</w:t>
      </w:r>
      <w:r w:rsidR="00F26C6C" w:rsidRPr="00180DE2">
        <w:rPr>
          <w:rFonts w:ascii="Arial" w:hAnsi="Arial" w:cs="Arial"/>
        </w:rPr>
        <w:t xml:space="preserve"> </w:t>
      </w:r>
      <w:r w:rsidR="00F26C6C" w:rsidRPr="00454CC2">
        <w:rPr>
          <w:rFonts w:ascii="Arial" w:hAnsi="Arial" w:cs="Arial"/>
        </w:rPr>
        <w:t>sběrné nádoby</w:t>
      </w:r>
      <w:r w:rsidR="00454CC2" w:rsidRPr="00454CC2">
        <w:rPr>
          <w:rFonts w:ascii="Arial" w:hAnsi="Arial" w:cs="Arial"/>
        </w:rPr>
        <w:t xml:space="preserve"> </w:t>
      </w:r>
      <w:r w:rsidRPr="00454CC2">
        <w:rPr>
          <w:rFonts w:ascii="Arial" w:hAnsi="Arial" w:cs="Arial"/>
        </w:rPr>
        <w:t>a velkoobjemové kontejnery</w:t>
      </w:r>
      <w:r w:rsidR="00454CC2">
        <w:rPr>
          <w:rFonts w:ascii="Arial" w:hAnsi="Arial" w:cs="Arial"/>
        </w:rPr>
        <w:t>.</w:t>
      </w:r>
      <w:r w:rsidR="00E46FF1">
        <w:rPr>
          <w:rFonts w:ascii="Arial" w:hAnsi="Arial" w:cs="Arial"/>
        </w:rPr>
        <w:br/>
      </w:r>
    </w:p>
    <w:p w14:paraId="4C749DAB" w14:textId="14BBBB35" w:rsidR="00E46FF1" w:rsidRPr="00B42D9D" w:rsidRDefault="00E46FF1" w:rsidP="00B03DBF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ind w:left="426" w:hanging="426"/>
        <w:jc w:val="both"/>
        <w:rPr>
          <w:rFonts w:ascii="Arial" w:hAnsi="Arial" w:cs="Arial"/>
        </w:rPr>
      </w:pPr>
      <w:r w:rsidRPr="00B42D9D">
        <w:rPr>
          <w:rFonts w:ascii="Arial" w:hAnsi="Arial" w:cs="Arial"/>
        </w:rPr>
        <w:t xml:space="preserve">Textil lze odevzdat </w:t>
      </w:r>
      <w:r w:rsidR="00334ACF">
        <w:rPr>
          <w:rFonts w:ascii="Arial" w:hAnsi="Arial" w:cs="Arial"/>
        </w:rPr>
        <w:t xml:space="preserve">minimálně </w:t>
      </w:r>
      <w:r w:rsidR="00B42D9D">
        <w:rPr>
          <w:rFonts w:ascii="Arial" w:hAnsi="Arial" w:cs="Arial"/>
        </w:rPr>
        <w:t xml:space="preserve">6x ročně </w:t>
      </w:r>
      <w:r w:rsidRPr="00B42D9D">
        <w:rPr>
          <w:rFonts w:ascii="Arial" w:hAnsi="Arial" w:cs="Arial"/>
        </w:rPr>
        <w:t>ve stanov</w:t>
      </w:r>
      <w:r w:rsidR="00334ACF">
        <w:rPr>
          <w:rFonts w:ascii="Arial" w:hAnsi="Arial" w:cs="Arial"/>
        </w:rPr>
        <w:t>en</w:t>
      </w:r>
      <w:bookmarkStart w:id="0" w:name="_GoBack"/>
      <w:bookmarkEnd w:id="0"/>
      <w:r w:rsidRPr="00B42D9D">
        <w:rPr>
          <w:rFonts w:ascii="Arial" w:hAnsi="Arial" w:cs="Arial"/>
        </w:rPr>
        <w:t>ých dnech v bývalém obchodě přímo přítomné obsluze. Dny pro sběr textilu</w:t>
      </w:r>
      <w:r w:rsidR="00B42D9D" w:rsidRPr="00B42D9D">
        <w:rPr>
          <w:rFonts w:ascii="Arial" w:hAnsi="Arial" w:cs="Arial"/>
        </w:rPr>
        <w:t xml:space="preserve"> jsou </w:t>
      </w:r>
      <w:r w:rsidR="00B42D9D" w:rsidRPr="00641107">
        <w:rPr>
          <w:rFonts w:ascii="Arial" w:hAnsi="Arial" w:cs="Arial"/>
        </w:rPr>
        <w:t xml:space="preserve">zveřejňovány </w:t>
      </w:r>
      <w:r w:rsidR="00B42D9D" w:rsidRPr="007A079E">
        <w:rPr>
          <w:rFonts w:ascii="Arial" w:hAnsi="Arial" w:cs="Arial"/>
        </w:rPr>
        <w:t>na úřední desce obecního úřadu,</w:t>
      </w:r>
      <w:r w:rsidR="00B42D9D" w:rsidRPr="00641107">
        <w:rPr>
          <w:rFonts w:ascii="Arial" w:hAnsi="Arial" w:cs="Arial"/>
        </w:rPr>
        <w:t xml:space="preserve"> </w:t>
      </w:r>
      <w:r w:rsidR="00B42D9D" w:rsidRPr="007A079E">
        <w:rPr>
          <w:rFonts w:ascii="Arial" w:hAnsi="Arial" w:cs="Arial"/>
        </w:rPr>
        <w:t>výlepových plochách, na webových stránkách obce</w:t>
      </w:r>
      <w:r w:rsidR="00B42D9D">
        <w:rPr>
          <w:rFonts w:ascii="Arial" w:hAnsi="Arial" w:cs="Arial"/>
        </w:rPr>
        <w:t xml:space="preserve"> a </w:t>
      </w:r>
      <w:r w:rsidR="00B42D9D" w:rsidRPr="007A079E">
        <w:rPr>
          <w:rFonts w:ascii="Arial" w:hAnsi="Arial" w:cs="Arial"/>
        </w:rPr>
        <w:t>v místním rozhlase</w:t>
      </w:r>
      <w:r w:rsidR="00B42D9D">
        <w:rPr>
          <w:rFonts w:ascii="Arial" w:hAnsi="Arial" w:cs="Arial"/>
        </w:rPr>
        <w:t>.</w:t>
      </w:r>
    </w:p>
    <w:p w14:paraId="1BD2103E" w14:textId="3AF5722F" w:rsidR="006F6FB8" w:rsidRDefault="002A3581" w:rsidP="00180DE2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4F789F">
        <w:rPr>
          <w:rFonts w:ascii="Arial" w:hAnsi="Arial" w:cs="Arial"/>
          <w:sz w:val="22"/>
          <w:szCs w:val="22"/>
        </w:rPr>
        <w:t>:</w:t>
      </w:r>
    </w:p>
    <w:p w14:paraId="752A45EB" w14:textId="1841E523" w:rsidR="004F789F" w:rsidRPr="00454CC2" w:rsidRDefault="004F789F" w:rsidP="004F789F">
      <w:pPr>
        <w:pStyle w:val="NormlnIMP"/>
        <w:numPr>
          <w:ilvl w:val="0"/>
          <w:numId w:val="39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54CC2">
        <w:rPr>
          <w:rFonts w:ascii="Arial" w:hAnsi="Arial" w:cs="Arial"/>
          <w:sz w:val="22"/>
          <w:szCs w:val="22"/>
        </w:rPr>
        <w:t>u obchodu,</w:t>
      </w:r>
    </w:p>
    <w:p w14:paraId="26E39F0E" w14:textId="28CB6F88" w:rsidR="004F789F" w:rsidRPr="00454CC2" w:rsidRDefault="004F789F" w:rsidP="004F789F">
      <w:pPr>
        <w:pStyle w:val="NormlnIMP"/>
        <w:numPr>
          <w:ilvl w:val="0"/>
          <w:numId w:val="39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54CC2">
        <w:rPr>
          <w:rFonts w:ascii="Arial" w:hAnsi="Arial" w:cs="Arial"/>
          <w:sz w:val="22"/>
          <w:szCs w:val="22"/>
        </w:rPr>
        <w:t>na prostranství u hráze Návesního rybníka,</w:t>
      </w:r>
    </w:p>
    <w:p w14:paraId="770F0841" w14:textId="28A7F35A" w:rsidR="004F789F" w:rsidRPr="00454CC2" w:rsidRDefault="004F789F" w:rsidP="004F789F">
      <w:pPr>
        <w:pStyle w:val="NormlnIMP"/>
        <w:numPr>
          <w:ilvl w:val="0"/>
          <w:numId w:val="39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54CC2">
        <w:rPr>
          <w:rFonts w:ascii="Arial" w:hAnsi="Arial" w:cs="Arial"/>
          <w:sz w:val="22"/>
          <w:szCs w:val="22"/>
        </w:rPr>
        <w:t>u obecního úřadu.</w:t>
      </w:r>
    </w:p>
    <w:p w14:paraId="4E2F8F73" w14:textId="70680CA0" w:rsidR="00454CC2" w:rsidRPr="00454CC2" w:rsidRDefault="00454CC2" w:rsidP="004F789F">
      <w:pPr>
        <w:pStyle w:val="NormlnIMP"/>
        <w:numPr>
          <w:ilvl w:val="0"/>
          <w:numId w:val="39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54CC2">
        <w:rPr>
          <w:rFonts w:ascii="Arial" w:hAnsi="Arial" w:cs="Arial"/>
          <w:sz w:val="22"/>
          <w:szCs w:val="22"/>
        </w:rPr>
        <w:t>v ulici k bytovce</w:t>
      </w:r>
    </w:p>
    <w:p w14:paraId="7B009F34" w14:textId="77777777" w:rsidR="009E7AB2" w:rsidRPr="00180DE2" w:rsidRDefault="009E7AB2" w:rsidP="009E7AB2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45BC622F" w14:textId="40543389" w:rsidR="00223F72" w:rsidRPr="00180DE2" w:rsidRDefault="0024722A" w:rsidP="00223F72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70F84E8" w14:textId="4D2AEBB2" w:rsidR="00745703" w:rsidRPr="00E46FF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E46FF1">
        <w:rPr>
          <w:rFonts w:ascii="Arial" w:eastAsia="Times New Roman" w:hAnsi="Arial" w:cs="Arial"/>
          <w:lang w:eastAsia="cs-CZ"/>
        </w:rPr>
        <w:t>Biologick</w:t>
      </w:r>
      <w:r w:rsidR="001476FD" w:rsidRPr="00E46FF1">
        <w:rPr>
          <w:rFonts w:ascii="Arial" w:eastAsia="Times New Roman" w:hAnsi="Arial" w:cs="Arial"/>
          <w:lang w:eastAsia="cs-CZ"/>
        </w:rPr>
        <w:t>é</w:t>
      </w:r>
      <w:r w:rsidR="00DB2051" w:rsidRPr="00E46FF1">
        <w:rPr>
          <w:rFonts w:ascii="Arial" w:eastAsia="Times New Roman" w:hAnsi="Arial" w:cs="Arial"/>
          <w:lang w:eastAsia="cs-CZ"/>
        </w:rPr>
        <w:t xml:space="preserve"> </w:t>
      </w:r>
      <w:r w:rsidRPr="00E46FF1">
        <w:rPr>
          <w:rFonts w:ascii="Arial" w:eastAsia="Times New Roman" w:hAnsi="Arial" w:cs="Arial"/>
          <w:lang w:eastAsia="cs-CZ"/>
        </w:rPr>
        <w:t>odpady</w:t>
      </w:r>
      <w:r w:rsidR="009E7AB2" w:rsidRPr="00E46FF1">
        <w:rPr>
          <w:rFonts w:ascii="Arial" w:eastAsia="Times New Roman" w:hAnsi="Arial" w:cs="Arial"/>
          <w:lang w:eastAsia="cs-CZ"/>
        </w:rPr>
        <w:t xml:space="preserve"> rostlinného původu</w:t>
      </w:r>
      <w:r w:rsidRPr="00E46FF1">
        <w:rPr>
          <w:rFonts w:ascii="Arial" w:eastAsia="Times New Roman" w:hAnsi="Arial" w:cs="Arial"/>
          <w:lang w:eastAsia="cs-CZ"/>
        </w:rPr>
        <w:t xml:space="preserve">, </w:t>
      </w:r>
      <w:r w:rsidR="00E16887" w:rsidRPr="00E46FF1">
        <w:rPr>
          <w:rFonts w:ascii="Arial" w:eastAsia="Times New Roman" w:hAnsi="Arial" w:cs="Arial"/>
          <w:lang w:eastAsia="cs-CZ"/>
        </w:rPr>
        <w:t>barva hnědá,</w:t>
      </w:r>
    </w:p>
    <w:p w14:paraId="596A9E55" w14:textId="02A0FCA9" w:rsidR="0024722A" w:rsidRPr="00E46FF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E46FF1">
        <w:rPr>
          <w:rFonts w:ascii="Arial" w:eastAsia="Times New Roman" w:hAnsi="Arial" w:cs="Arial"/>
          <w:lang w:eastAsia="cs-CZ"/>
        </w:rPr>
        <w:t>P</w:t>
      </w:r>
      <w:r w:rsidR="0024722A" w:rsidRPr="00E46FF1">
        <w:rPr>
          <w:rFonts w:ascii="Arial" w:eastAsia="Times New Roman" w:hAnsi="Arial" w:cs="Arial"/>
          <w:lang w:eastAsia="cs-CZ"/>
        </w:rPr>
        <w:t>apír,</w:t>
      </w:r>
      <w:r w:rsidR="007E540B" w:rsidRPr="00E46FF1">
        <w:rPr>
          <w:rFonts w:ascii="Arial" w:eastAsia="Times New Roman" w:hAnsi="Arial" w:cs="Arial"/>
          <w:lang w:eastAsia="cs-CZ"/>
        </w:rPr>
        <w:t xml:space="preserve"> </w:t>
      </w:r>
      <w:r w:rsidR="009E7AB2" w:rsidRPr="00E46FF1">
        <w:rPr>
          <w:rFonts w:ascii="Arial" w:eastAsia="Times New Roman" w:hAnsi="Arial" w:cs="Arial"/>
          <w:lang w:eastAsia="cs-CZ"/>
        </w:rPr>
        <w:t>barva modrá</w:t>
      </w:r>
      <w:r w:rsidR="007E540B" w:rsidRPr="00E46FF1">
        <w:rPr>
          <w:rFonts w:ascii="Arial" w:eastAsia="Times New Roman" w:hAnsi="Arial" w:cs="Arial"/>
          <w:lang w:eastAsia="cs-CZ"/>
        </w:rPr>
        <w:t>,</w:t>
      </w:r>
    </w:p>
    <w:p w14:paraId="6A490BDA" w14:textId="470E64DA" w:rsidR="00A94551" w:rsidRPr="00E46FF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E46FF1">
        <w:rPr>
          <w:rFonts w:ascii="Arial" w:eastAsia="Times New Roman" w:hAnsi="Arial" w:cs="Arial"/>
          <w:lang w:eastAsia="cs-CZ"/>
        </w:rPr>
        <w:t>Plasty,</w:t>
      </w:r>
      <w:r w:rsidR="00E16887" w:rsidRPr="00E46FF1">
        <w:rPr>
          <w:rFonts w:ascii="Arial" w:eastAsia="Times New Roman" w:hAnsi="Arial" w:cs="Arial"/>
          <w:lang w:eastAsia="cs-CZ"/>
        </w:rPr>
        <w:t xml:space="preserve"> </w:t>
      </w:r>
      <w:r w:rsidR="009E7AB2" w:rsidRPr="00E46FF1">
        <w:rPr>
          <w:rFonts w:ascii="Arial" w:eastAsia="Times New Roman" w:hAnsi="Arial" w:cs="Arial"/>
          <w:lang w:eastAsia="cs-CZ"/>
        </w:rPr>
        <w:t>barva žlutá,</w:t>
      </w:r>
    </w:p>
    <w:p w14:paraId="2ADD1B03" w14:textId="0E3FE134" w:rsidR="00BD3E5D" w:rsidRPr="00E46FF1" w:rsidRDefault="00BD3E5D" w:rsidP="00E46FF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E46FF1">
        <w:rPr>
          <w:rFonts w:ascii="Arial" w:hAnsi="Arial" w:cs="Arial"/>
          <w:sz w:val="22"/>
          <w:szCs w:val="22"/>
        </w:rPr>
        <w:t>Sklo, barva zelená,</w:t>
      </w:r>
    </w:p>
    <w:p w14:paraId="548E5F41" w14:textId="03BE22E3" w:rsidR="00745703" w:rsidRPr="00E46FF1" w:rsidRDefault="000332D7" w:rsidP="00E46FF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E46FF1">
        <w:rPr>
          <w:rFonts w:ascii="Arial" w:hAnsi="Arial" w:cs="Arial"/>
          <w:sz w:val="22"/>
          <w:szCs w:val="22"/>
        </w:rPr>
        <w:t>K</w:t>
      </w:r>
      <w:r w:rsidR="00745703" w:rsidRPr="00E46FF1">
        <w:rPr>
          <w:rFonts w:ascii="Arial" w:hAnsi="Arial" w:cs="Arial"/>
          <w:sz w:val="22"/>
          <w:szCs w:val="22"/>
        </w:rPr>
        <w:t xml:space="preserve">ovy, </w:t>
      </w:r>
      <w:r w:rsidR="00E16887" w:rsidRPr="00E46FF1">
        <w:rPr>
          <w:rFonts w:ascii="Arial" w:hAnsi="Arial" w:cs="Arial"/>
          <w:sz w:val="22"/>
          <w:szCs w:val="22"/>
        </w:rPr>
        <w:t>barva stříbrná</w:t>
      </w:r>
      <w:r w:rsidR="000B55E7" w:rsidRPr="00E46FF1">
        <w:rPr>
          <w:rFonts w:ascii="Arial" w:hAnsi="Arial" w:cs="Arial"/>
          <w:sz w:val="22"/>
          <w:szCs w:val="22"/>
        </w:rPr>
        <w:t>,</w:t>
      </w:r>
    </w:p>
    <w:p w14:paraId="74E93426" w14:textId="0024FDBC" w:rsidR="00547890" w:rsidRPr="00E46FF1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E46FF1">
        <w:rPr>
          <w:rFonts w:ascii="Arial" w:hAnsi="Arial" w:cs="Arial"/>
          <w:sz w:val="22"/>
          <w:szCs w:val="22"/>
        </w:rPr>
        <w:t>Jedlé oleje a tuky</w:t>
      </w:r>
      <w:r w:rsidR="00D226C7" w:rsidRPr="00E46FF1">
        <w:rPr>
          <w:rFonts w:ascii="Arial" w:hAnsi="Arial" w:cs="Arial"/>
          <w:sz w:val="22"/>
          <w:szCs w:val="22"/>
        </w:rPr>
        <w:t xml:space="preserve">, </w:t>
      </w:r>
      <w:r w:rsidR="009E7AB2" w:rsidRPr="00E46FF1">
        <w:rPr>
          <w:rFonts w:ascii="Arial" w:hAnsi="Arial" w:cs="Arial"/>
          <w:sz w:val="22"/>
          <w:szCs w:val="22"/>
        </w:rPr>
        <w:t xml:space="preserve">sběrná nádoba </w:t>
      </w:r>
      <w:r w:rsidR="00D226C7" w:rsidRPr="00E46FF1">
        <w:rPr>
          <w:rFonts w:ascii="Arial" w:hAnsi="Arial" w:cs="Arial"/>
          <w:sz w:val="22"/>
          <w:szCs w:val="22"/>
        </w:rPr>
        <w:t>barva</w:t>
      </w:r>
      <w:r w:rsidR="00BD3E5D" w:rsidRPr="00E46FF1">
        <w:rPr>
          <w:rFonts w:ascii="Arial" w:hAnsi="Arial" w:cs="Arial"/>
          <w:sz w:val="22"/>
          <w:szCs w:val="22"/>
        </w:rPr>
        <w:t xml:space="preserve"> černá</w:t>
      </w:r>
      <w:r w:rsidR="003E7E6D" w:rsidRPr="00E46FF1">
        <w:rPr>
          <w:vertAlign w:val="superscript"/>
        </w:rPr>
        <w:footnoteReference w:id="3"/>
      </w:r>
      <w:r w:rsidR="00BD3E5D" w:rsidRPr="00E46FF1">
        <w:rPr>
          <w:rFonts w:ascii="Arial" w:hAnsi="Arial" w:cs="Arial"/>
          <w:sz w:val="22"/>
          <w:szCs w:val="22"/>
        </w:rPr>
        <w:t>,</w:t>
      </w:r>
    </w:p>
    <w:p w14:paraId="31829974" w14:textId="37E3EE4E" w:rsidR="00A342C0" w:rsidRPr="00E16887" w:rsidRDefault="00A342C0" w:rsidP="00454CC2">
      <w:pPr>
        <w:ind w:left="720"/>
        <w:rPr>
          <w:rFonts w:ascii="Arial" w:hAnsi="Arial" w:cs="Arial"/>
          <w:iCs/>
          <w:sz w:val="22"/>
          <w:szCs w:val="22"/>
          <w:highlight w:val="yellow"/>
        </w:rPr>
      </w:pPr>
    </w:p>
    <w:p w14:paraId="6443B549" w14:textId="77777777" w:rsidR="009007DD" w:rsidRDefault="00F77173" w:rsidP="001B0ACF">
      <w:pPr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48E8CD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BBE9782" w14:textId="1646597D" w:rsidR="009007DD" w:rsidRDefault="009007DD" w:rsidP="001B0ACF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74C4A2CA" w14:textId="77777777" w:rsidR="00A94DA3" w:rsidRPr="00A94DA3" w:rsidRDefault="00A94DA3" w:rsidP="00A94DA3">
      <w:pPr>
        <w:rPr>
          <w:rFonts w:ascii="Arial" w:hAnsi="Arial" w:cs="Arial"/>
        </w:rPr>
      </w:pPr>
    </w:p>
    <w:p w14:paraId="23E3C9E2" w14:textId="38BA21CA" w:rsidR="00A94DA3" w:rsidRPr="009007DD" w:rsidRDefault="00A94DA3" w:rsidP="001B0ACF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a kovové obaly lze dále odevzdávat v rámci mobilního sběru, který je zajišťován minimálně jednou ročně </w:t>
      </w:r>
      <w:r w:rsidRPr="00E46FF1">
        <w:rPr>
          <w:rFonts w:ascii="Arial" w:hAnsi="Arial" w:cs="Arial"/>
          <w:sz w:val="22"/>
          <w:szCs w:val="22"/>
        </w:rPr>
        <w:t xml:space="preserve">na předem vyhlášených přechodných stanovištích přímo do zvláštních sběrných nádob k tomuto sběru určených. </w:t>
      </w:r>
      <w:r w:rsidRPr="002A0846">
        <w:rPr>
          <w:rFonts w:ascii="Arial" w:hAnsi="Arial" w:cs="Arial"/>
          <w:sz w:val="22"/>
          <w:szCs w:val="22"/>
        </w:rPr>
        <w:t>Informace o</w:t>
      </w:r>
      <w:r w:rsidRPr="00641107">
        <w:rPr>
          <w:rFonts w:ascii="Arial" w:hAnsi="Arial" w:cs="Arial"/>
          <w:sz w:val="22"/>
          <w:szCs w:val="22"/>
        </w:rPr>
        <w:t xml:space="preserve"> sběru jsou </w:t>
      </w:r>
      <w:r w:rsidRPr="00641107">
        <w:rPr>
          <w:rFonts w:ascii="Arial" w:hAnsi="Arial" w:cs="Arial"/>
          <w:sz w:val="22"/>
          <w:szCs w:val="22"/>
        </w:rPr>
        <w:lastRenderedPageBreak/>
        <w:t xml:space="preserve">zveřejňovány </w:t>
      </w:r>
      <w:r w:rsidRPr="007A079E">
        <w:rPr>
          <w:rFonts w:ascii="Arial" w:hAnsi="Arial" w:cs="Arial"/>
          <w:sz w:val="22"/>
          <w:szCs w:val="22"/>
        </w:rPr>
        <w:t>na úřední desce obecního úřadu,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Pr="007A079E">
        <w:rPr>
          <w:rFonts w:ascii="Arial" w:hAnsi="Arial" w:cs="Arial"/>
          <w:sz w:val="22"/>
          <w:szCs w:val="22"/>
        </w:rPr>
        <w:t>výlepových plochách, na webových stránkách obce</w:t>
      </w:r>
      <w:r>
        <w:rPr>
          <w:rFonts w:ascii="Arial" w:hAnsi="Arial" w:cs="Arial"/>
          <w:sz w:val="22"/>
          <w:szCs w:val="22"/>
        </w:rPr>
        <w:t xml:space="preserve"> a </w:t>
      </w:r>
      <w:r w:rsidRPr="007A079E">
        <w:rPr>
          <w:rFonts w:ascii="Arial" w:hAnsi="Arial" w:cs="Arial"/>
          <w:sz w:val="22"/>
          <w:szCs w:val="22"/>
        </w:rPr>
        <w:t>v místním rozhlase</w:t>
      </w:r>
      <w:r>
        <w:rPr>
          <w:rFonts w:ascii="Arial" w:hAnsi="Arial" w:cs="Arial"/>
          <w:sz w:val="22"/>
          <w:szCs w:val="22"/>
        </w:rPr>
        <w:t>.</w:t>
      </w:r>
    </w:p>
    <w:p w14:paraId="00D6EC31" w14:textId="3CB502DE" w:rsidR="003A0DB1" w:rsidRDefault="003A0DB1" w:rsidP="003A0DB1">
      <w:pPr>
        <w:pStyle w:val="Default"/>
        <w:ind w:left="360"/>
      </w:pPr>
    </w:p>
    <w:p w14:paraId="073BC8E8" w14:textId="4188E5E7" w:rsidR="00E46FF1" w:rsidRDefault="00E46FF1" w:rsidP="003A0DB1">
      <w:pPr>
        <w:pStyle w:val="Default"/>
        <w:ind w:left="360"/>
      </w:pPr>
    </w:p>
    <w:p w14:paraId="3BE89E0B" w14:textId="77777777" w:rsidR="00DC28BD" w:rsidRDefault="00DC28BD" w:rsidP="003A0DB1">
      <w:pPr>
        <w:pStyle w:val="Default"/>
        <w:ind w:left="360"/>
      </w:pPr>
    </w:p>
    <w:p w14:paraId="0EF8E540" w14:textId="77777777" w:rsidR="00E46FF1" w:rsidRDefault="00E46FF1" w:rsidP="003A0DB1">
      <w:pPr>
        <w:pStyle w:val="Default"/>
        <w:ind w:left="360"/>
      </w:pPr>
    </w:p>
    <w:p w14:paraId="502FC34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646752" w14:textId="2FD22138" w:rsidR="0024722A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372359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1B0ACF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31B8FCA1" w14:textId="77777777" w:rsidR="00D84EB4" w:rsidRPr="00D84EB4" w:rsidRDefault="00D84EB4" w:rsidP="00D84EB4"/>
    <w:p w14:paraId="4E620863" w14:textId="2FD50AB3" w:rsidR="001336A4" w:rsidRPr="00372359" w:rsidRDefault="006101FB" w:rsidP="0037235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B23310">
        <w:rPr>
          <w:rFonts w:ascii="Arial" w:hAnsi="Arial" w:cs="Arial"/>
        </w:rPr>
        <w:t>S</w:t>
      </w:r>
      <w:r w:rsidR="0024722A" w:rsidRPr="00B23310">
        <w:rPr>
          <w:rFonts w:ascii="Arial" w:hAnsi="Arial" w:cs="Arial"/>
        </w:rPr>
        <w:t>voz</w:t>
      </w:r>
      <w:r w:rsidR="00A94551" w:rsidRPr="00B23310">
        <w:rPr>
          <w:rFonts w:ascii="Arial" w:hAnsi="Arial" w:cs="Arial"/>
        </w:rPr>
        <w:t xml:space="preserve"> nebezpečných složek komunálního</w:t>
      </w:r>
      <w:r w:rsidR="0024722A" w:rsidRPr="00B23310">
        <w:rPr>
          <w:rFonts w:ascii="Arial" w:hAnsi="Arial" w:cs="Arial"/>
        </w:rPr>
        <w:t xml:space="preserve"> odpad</w:t>
      </w:r>
      <w:r w:rsidR="00A94551" w:rsidRPr="00B23310">
        <w:rPr>
          <w:rFonts w:ascii="Arial" w:hAnsi="Arial" w:cs="Arial"/>
        </w:rPr>
        <w:t>u</w:t>
      </w:r>
      <w:r w:rsidR="00372359">
        <w:rPr>
          <w:rFonts w:ascii="Arial" w:hAnsi="Arial" w:cs="Arial"/>
        </w:rPr>
        <w:t xml:space="preserve"> a objemného odpadu</w:t>
      </w:r>
      <w:r w:rsidR="001B0ACF" w:rsidRPr="00B23310">
        <w:rPr>
          <w:rFonts w:ascii="Arial" w:hAnsi="Arial" w:cs="Arial"/>
        </w:rPr>
        <w:t xml:space="preserve"> </w:t>
      </w:r>
      <w:r w:rsidR="0024722A" w:rsidRPr="00B23310">
        <w:rPr>
          <w:rFonts w:ascii="Arial" w:hAnsi="Arial" w:cs="Arial"/>
        </w:rPr>
        <w:t>je zajišťován</w:t>
      </w:r>
      <w:r w:rsidR="00A94551" w:rsidRPr="00B23310">
        <w:rPr>
          <w:rFonts w:ascii="Arial" w:hAnsi="Arial" w:cs="Arial"/>
        </w:rPr>
        <w:t xml:space="preserve"> minimálně dvakrát ročně</w:t>
      </w:r>
      <w:r w:rsidR="0024722A" w:rsidRPr="00B23310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</w:t>
      </w:r>
      <w:r w:rsidR="00372359" w:rsidRPr="002A0846">
        <w:rPr>
          <w:rFonts w:ascii="Arial" w:hAnsi="Arial" w:cs="Arial"/>
        </w:rPr>
        <w:t>Informace o</w:t>
      </w:r>
      <w:r w:rsidR="00372359" w:rsidRPr="00641107">
        <w:rPr>
          <w:rFonts w:ascii="Arial" w:hAnsi="Arial" w:cs="Arial"/>
        </w:rPr>
        <w:t xml:space="preserve"> sběru jsou zveřejňovány </w:t>
      </w:r>
      <w:r w:rsidR="00372359" w:rsidRPr="007A079E">
        <w:rPr>
          <w:rFonts w:ascii="Arial" w:hAnsi="Arial" w:cs="Arial"/>
        </w:rPr>
        <w:t>na úřední desce obecního úřadu,</w:t>
      </w:r>
      <w:r w:rsidR="00372359" w:rsidRPr="00641107">
        <w:rPr>
          <w:rFonts w:ascii="Arial" w:hAnsi="Arial" w:cs="Arial"/>
        </w:rPr>
        <w:t xml:space="preserve"> </w:t>
      </w:r>
      <w:r w:rsidR="00372359" w:rsidRPr="007A079E">
        <w:rPr>
          <w:rFonts w:ascii="Arial" w:hAnsi="Arial" w:cs="Arial"/>
        </w:rPr>
        <w:t>výlepových plochách, na webových stránkách obce</w:t>
      </w:r>
      <w:r w:rsidR="00372359">
        <w:rPr>
          <w:rFonts w:ascii="Arial" w:hAnsi="Arial" w:cs="Arial"/>
        </w:rPr>
        <w:t xml:space="preserve"> a </w:t>
      </w:r>
      <w:r w:rsidR="00372359" w:rsidRPr="007A079E">
        <w:rPr>
          <w:rFonts w:ascii="Arial" w:hAnsi="Arial" w:cs="Arial"/>
        </w:rPr>
        <w:t>v místním rozhlase</w:t>
      </w:r>
      <w:r w:rsidR="00372359">
        <w:rPr>
          <w:rFonts w:ascii="Arial" w:hAnsi="Arial" w:cs="Arial"/>
        </w:rPr>
        <w:t>.</w:t>
      </w:r>
    </w:p>
    <w:p w14:paraId="5402BE2D" w14:textId="6D7F21D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1423037" w14:textId="083C1A40" w:rsidR="00DC28BD" w:rsidRDefault="00DC28BD" w:rsidP="00A773EE">
      <w:pPr>
        <w:rPr>
          <w:rFonts w:ascii="Arial" w:hAnsi="Arial" w:cs="Arial"/>
          <w:b/>
          <w:sz w:val="22"/>
          <w:szCs w:val="22"/>
        </w:rPr>
      </w:pPr>
    </w:p>
    <w:p w14:paraId="04C7B862" w14:textId="77777777" w:rsidR="00DC28BD" w:rsidRDefault="00DC28BD" w:rsidP="00A773EE">
      <w:pPr>
        <w:rPr>
          <w:rFonts w:ascii="Arial" w:hAnsi="Arial" w:cs="Arial"/>
          <w:b/>
          <w:sz w:val="22"/>
          <w:szCs w:val="22"/>
        </w:rPr>
      </w:pPr>
    </w:p>
    <w:p w14:paraId="0846A575" w14:textId="399C9BDD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B0ACF">
        <w:rPr>
          <w:rFonts w:ascii="Arial" w:hAnsi="Arial" w:cs="Arial"/>
          <w:b/>
          <w:sz w:val="22"/>
          <w:szCs w:val="22"/>
        </w:rPr>
        <w:t>5</w:t>
      </w:r>
    </w:p>
    <w:p w14:paraId="19463C91" w14:textId="13E2C238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>S</w:t>
      </w:r>
      <w:r w:rsidR="00912D28" w:rsidRPr="000B55E7">
        <w:rPr>
          <w:rFonts w:ascii="Arial" w:hAnsi="Arial" w:cs="Arial"/>
          <w:b/>
          <w:sz w:val="22"/>
          <w:szCs w:val="22"/>
        </w:rPr>
        <w:t>oustřeďování</w:t>
      </w:r>
      <w:r w:rsidRPr="000B55E7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B55E7">
        <w:rPr>
          <w:rFonts w:ascii="Arial" w:hAnsi="Arial" w:cs="Arial"/>
          <w:b/>
          <w:sz w:val="22"/>
          <w:szCs w:val="22"/>
        </w:rPr>
        <w:t xml:space="preserve">komunálního </w:t>
      </w:r>
      <w:r w:rsidRPr="000B55E7">
        <w:rPr>
          <w:rFonts w:ascii="Arial" w:hAnsi="Arial" w:cs="Arial"/>
          <w:b/>
          <w:sz w:val="22"/>
          <w:szCs w:val="22"/>
        </w:rPr>
        <w:t>odpadu</w:t>
      </w:r>
    </w:p>
    <w:p w14:paraId="7D4190FE" w14:textId="77777777" w:rsidR="00D84EB4" w:rsidRPr="000B55E7" w:rsidRDefault="00D84EB4">
      <w:pPr>
        <w:jc w:val="center"/>
        <w:rPr>
          <w:rFonts w:ascii="Arial" w:hAnsi="Arial" w:cs="Arial"/>
          <w:b/>
          <w:sz w:val="22"/>
          <w:szCs w:val="22"/>
        </w:rPr>
      </w:pPr>
    </w:p>
    <w:p w14:paraId="228297A4" w14:textId="58B20890" w:rsidR="00E753FB" w:rsidRPr="00DC28BD" w:rsidRDefault="001B0ACF" w:rsidP="00DC28BD">
      <w:pPr>
        <w:jc w:val="both"/>
        <w:rPr>
          <w:rFonts w:ascii="Arial" w:hAnsi="Arial" w:cs="Arial"/>
        </w:rPr>
      </w:pPr>
      <w:r w:rsidRPr="00DC28BD">
        <w:rPr>
          <w:rFonts w:ascii="Arial" w:hAnsi="Arial" w:cs="Arial"/>
        </w:rPr>
        <w:t>(1</w:t>
      </w:r>
      <w:r w:rsidR="000E33FD" w:rsidRPr="00DC28BD">
        <w:rPr>
          <w:rFonts w:ascii="Arial" w:hAnsi="Arial" w:cs="Arial"/>
        </w:rPr>
        <w:t xml:space="preserve">)  </w:t>
      </w:r>
      <w:r w:rsidR="001E1998" w:rsidRPr="00DC28BD">
        <w:rPr>
          <w:rFonts w:ascii="Arial" w:hAnsi="Arial" w:cs="Arial"/>
        </w:rPr>
        <w:t>S</w:t>
      </w:r>
      <w:r w:rsidR="0025354B" w:rsidRPr="00DC28BD">
        <w:rPr>
          <w:rFonts w:ascii="Arial" w:hAnsi="Arial" w:cs="Arial"/>
        </w:rPr>
        <w:t xml:space="preserve">měsný komunální odpad se </w:t>
      </w:r>
      <w:r w:rsidR="00912D28" w:rsidRPr="00DC28BD">
        <w:rPr>
          <w:rFonts w:ascii="Arial" w:hAnsi="Arial" w:cs="Arial"/>
        </w:rPr>
        <w:t xml:space="preserve">odkládá </w:t>
      </w:r>
      <w:r w:rsidR="0025354B" w:rsidRPr="00DC28BD">
        <w:rPr>
          <w:rFonts w:ascii="Arial" w:hAnsi="Arial" w:cs="Arial"/>
        </w:rPr>
        <w:t>do sběrných nádob. Pro účely této vyhlášky se sběrnými nádobami rozumějí:</w:t>
      </w:r>
    </w:p>
    <w:p w14:paraId="0647015F" w14:textId="2AEE3E63" w:rsidR="0025354B" w:rsidRPr="00FF5728" w:rsidRDefault="001336A4" w:rsidP="005D0A12">
      <w:pPr>
        <w:widowControl w:val="0"/>
        <w:numPr>
          <w:ilvl w:val="0"/>
          <w:numId w:val="2"/>
        </w:numPr>
        <w:tabs>
          <w:tab w:val="clear" w:pos="360"/>
          <w:tab w:val="num" w:pos="851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FF5728">
        <w:rPr>
          <w:rFonts w:ascii="Arial" w:hAnsi="Arial" w:cs="Arial"/>
          <w:bCs/>
          <w:iCs/>
          <w:sz w:val="22"/>
          <w:szCs w:val="22"/>
        </w:rPr>
        <w:t xml:space="preserve">Typizované sběrné nádoby – </w:t>
      </w:r>
      <w:r w:rsidR="001B0ACF" w:rsidRPr="00FF5728">
        <w:rPr>
          <w:rFonts w:ascii="Arial" w:hAnsi="Arial" w:cs="Arial"/>
          <w:bCs/>
          <w:iCs/>
          <w:sz w:val="22"/>
          <w:szCs w:val="22"/>
        </w:rPr>
        <w:t>p</w:t>
      </w:r>
      <w:r w:rsidR="005F0210" w:rsidRPr="00FF5728">
        <w:rPr>
          <w:rFonts w:ascii="Arial" w:hAnsi="Arial" w:cs="Arial"/>
          <w:bCs/>
          <w:iCs/>
          <w:sz w:val="22"/>
          <w:szCs w:val="22"/>
        </w:rPr>
        <w:t>opelnice</w:t>
      </w:r>
      <w:r w:rsidR="001E1998" w:rsidRPr="00FF5728">
        <w:rPr>
          <w:rFonts w:ascii="Arial" w:hAnsi="Arial" w:cs="Arial"/>
          <w:bCs/>
          <w:iCs/>
          <w:sz w:val="22"/>
          <w:szCs w:val="22"/>
        </w:rPr>
        <w:t xml:space="preserve"> o objemu 1</w:t>
      </w:r>
      <w:r w:rsidRPr="00FF5728">
        <w:rPr>
          <w:rFonts w:ascii="Arial" w:hAnsi="Arial" w:cs="Arial"/>
          <w:bCs/>
          <w:iCs/>
          <w:sz w:val="22"/>
          <w:szCs w:val="22"/>
        </w:rPr>
        <w:t>1</w:t>
      </w:r>
      <w:r w:rsidR="001E1998" w:rsidRPr="00FF5728">
        <w:rPr>
          <w:rFonts w:ascii="Arial" w:hAnsi="Arial" w:cs="Arial"/>
          <w:bCs/>
          <w:iCs/>
          <w:sz w:val="22"/>
          <w:szCs w:val="22"/>
        </w:rPr>
        <w:t>0</w:t>
      </w:r>
      <w:r w:rsidR="005D0A12" w:rsidRPr="00FF5728">
        <w:rPr>
          <w:rFonts w:ascii="Arial" w:hAnsi="Arial" w:cs="Arial"/>
          <w:bCs/>
          <w:iCs/>
          <w:sz w:val="22"/>
          <w:szCs w:val="22"/>
        </w:rPr>
        <w:t xml:space="preserve"> l a </w:t>
      </w:r>
      <w:r w:rsidR="001E1998" w:rsidRPr="00FF5728">
        <w:rPr>
          <w:rFonts w:ascii="Arial" w:hAnsi="Arial" w:cs="Arial"/>
          <w:bCs/>
          <w:iCs/>
          <w:sz w:val="22"/>
          <w:szCs w:val="22"/>
        </w:rPr>
        <w:t>1</w:t>
      </w:r>
      <w:r w:rsidRPr="00FF5728">
        <w:rPr>
          <w:rFonts w:ascii="Arial" w:hAnsi="Arial" w:cs="Arial"/>
          <w:bCs/>
          <w:iCs/>
          <w:sz w:val="22"/>
          <w:szCs w:val="22"/>
        </w:rPr>
        <w:t>2</w:t>
      </w:r>
      <w:r w:rsidR="001E1998" w:rsidRPr="00FF5728">
        <w:rPr>
          <w:rFonts w:ascii="Arial" w:hAnsi="Arial" w:cs="Arial"/>
          <w:bCs/>
          <w:iCs/>
          <w:sz w:val="22"/>
          <w:szCs w:val="22"/>
        </w:rPr>
        <w:t xml:space="preserve">0 </w:t>
      </w:r>
      <w:r w:rsidR="005D0A12" w:rsidRPr="00FF5728">
        <w:rPr>
          <w:rFonts w:ascii="Arial" w:hAnsi="Arial" w:cs="Arial"/>
          <w:bCs/>
          <w:iCs/>
          <w:sz w:val="22"/>
          <w:szCs w:val="22"/>
        </w:rPr>
        <w:t>l,</w:t>
      </w:r>
      <w:r w:rsidR="00DC28BD">
        <w:rPr>
          <w:rFonts w:ascii="Arial" w:hAnsi="Arial" w:cs="Arial"/>
          <w:bCs/>
          <w:iCs/>
          <w:sz w:val="22"/>
          <w:szCs w:val="22"/>
        </w:rPr>
        <w:t xml:space="preserve"> popř. 240l</w:t>
      </w:r>
    </w:p>
    <w:p w14:paraId="3116B05F" w14:textId="51B322FD" w:rsidR="005D0A12" w:rsidRPr="00FF5728" w:rsidRDefault="001B0ACF" w:rsidP="005D0A12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FF5728">
        <w:rPr>
          <w:rFonts w:ascii="Arial" w:hAnsi="Arial" w:cs="Arial"/>
          <w:iCs/>
          <w:sz w:val="22"/>
          <w:szCs w:val="22"/>
        </w:rPr>
        <w:t>o</w:t>
      </w:r>
      <w:r w:rsidR="005F0210" w:rsidRPr="00FF5728">
        <w:rPr>
          <w:rFonts w:ascii="Arial" w:hAnsi="Arial" w:cs="Arial"/>
          <w:iCs/>
          <w:sz w:val="22"/>
          <w:szCs w:val="22"/>
        </w:rPr>
        <w:t>dpadkové koše</w:t>
      </w:r>
      <w:r w:rsidR="0025354B" w:rsidRPr="00FF5728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6B1A308" w14:textId="77777777" w:rsidR="001B0ACF" w:rsidRPr="00FF5728" w:rsidRDefault="001B0ACF" w:rsidP="001B0AC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9FF3E28" w14:textId="573605D9" w:rsidR="005D0A12" w:rsidRPr="00FF5728" w:rsidRDefault="005D0A12" w:rsidP="005D0A12">
      <w:pPr>
        <w:jc w:val="both"/>
        <w:rPr>
          <w:rFonts w:ascii="Arial" w:hAnsi="Arial" w:cs="Arial"/>
          <w:sz w:val="22"/>
          <w:szCs w:val="22"/>
        </w:rPr>
      </w:pPr>
      <w:r w:rsidRPr="00FF5728">
        <w:rPr>
          <w:rFonts w:ascii="Arial" w:hAnsi="Arial" w:cs="Arial"/>
          <w:sz w:val="22"/>
          <w:szCs w:val="22"/>
        </w:rPr>
        <w:t>(2) Fyzickým osobám se stanovuje povinnost obstarat si dostatečné množství sběrných nádob.</w:t>
      </w:r>
    </w:p>
    <w:p w14:paraId="0576F29C" w14:textId="77777777" w:rsidR="005D0A12" w:rsidRPr="00FF5728" w:rsidRDefault="005D0A12" w:rsidP="005D0A12">
      <w:pPr>
        <w:jc w:val="both"/>
        <w:rPr>
          <w:rFonts w:ascii="Arial" w:hAnsi="Arial" w:cs="Arial"/>
          <w:sz w:val="22"/>
          <w:szCs w:val="22"/>
        </w:rPr>
      </w:pPr>
    </w:p>
    <w:p w14:paraId="41CFD314" w14:textId="52C9B96A" w:rsidR="00CF5BE8" w:rsidRDefault="00CF5BE8" w:rsidP="005D0A1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FF5728">
        <w:rPr>
          <w:rFonts w:ascii="Arial" w:hAnsi="Arial" w:cs="Arial"/>
        </w:rPr>
        <w:t>S</w:t>
      </w:r>
      <w:r w:rsidR="00247C11" w:rsidRPr="00FF5728">
        <w:rPr>
          <w:rFonts w:ascii="Arial" w:hAnsi="Arial" w:cs="Arial"/>
        </w:rPr>
        <w:t>oustřeďování</w:t>
      </w:r>
      <w:r w:rsidRPr="00FF5728">
        <w:rPr>
          <w:rFonts w:ascii="Arial" w:hAnsi="Arial" w:cs="Arial"/>
        </w:rPr>
        <w:t xml:space="preserve"> směsného komunálního odpadu podléhá požadavkům stanoveným </w:t>
      </w:r>
      <w:r w:rsidRPr="00FF5728">
        <w:rPr>
          <w:rFonts w:ascii="Arial" w:hAnsi="Arial" w:cs="Arial"/>
        </w:rPr>
        <w:br/>
        <w:t xml:space="preserve">v čl. </w:t>
      </w:r>
      <w:r w:rsidR="00DC28BD">
        <w:rPr>
          <w:rFonts w:ascii="Arial" w:hAnsi="Arial" w:cs="Arial"/>
        </w:rPr>
        <w:t>2</w:t>
      </w:r>
      <w:r w:rsidRPr="00FF5728">
        <w:rPr>
          <w:rFonts w:ascii="Arial" w:hAnsi="Arial" w:cs="Arial"/>
        </w:rPr>
        <w:t xml:space="preserve"> odst. </w:t>
      </w:r>
      <w:r w:rsidR="00DC28BD">
        <w:rPr>
          <w:rFonts w:ascii="Arial" w:hAnsi="Arial" w:cs="Arial"/>
        </w:rPr>
        <w:t xml:space="preserve">2 </w:t>
      </w:r>
      <w:r w:rsidR="00E8031C" w:rsidRPr="00FF5728">
        <w:rPr>
          <w:rFonts w:ascii="Arial" w:hAnsi="Arial" w:cs="Arial"/>
        </w:rPr>
        <w:t>a</w:t>
      </w:r>
      <w:r w:rsidRPr="00FF5728">
        <w:rPr>
          <w:rFonts w:ascii="Arial" w:hAnsi="Arial" w:cs="Arial"/>
        </w:rPr>
        <w:t xml:space="preserve"> </w:t>
      </w:r>
      <w:r w:rsidR="00DC28BD">
        <w:rPr>
          <w:rFonts w:ascii="Arial" w:hAnsi="Arial" w:cs="Arial"/>
        </w:rPr>
        <w:t>3</w:t>
      </w:r>
      <w:r w:rsidRPr="00FF5728">
        <w:rPr>
          <w:rFonts w:ascii="Arial" w:hAnsi="Arial" w:cs="Arial"/>
        </w:rPr>
        <w:t>.</w:t>
      </w:r>
      <w:r w:rsidRPr="005D0A12">
        <w:rPr>
          <w:rFonts w:ascii="Arial" w:hAnsi="Arial" w:cs="Arial"/>
        </w:rPr>
        <w:t xml:space="preserve"> </w:t>
      </w:r>
    </w:p>
    <w:p w14:paraId="1FDAF34C" w14:textId="6AADE2A2" w:rsidR="00DC28BD" w:rsidRDefault="00DC28BD" w:rsidP="00DC28BD">
      <w:pPr>
        <w:jc w:val="both"/>
        <w:rPr>
          <w:rFonts w:ascii="Arial" w:hAnsi="Arial" w:cs="Arial"/>
        </w:rPr>
      </w:pPr>
    </w:p>
    <w:p w14:paraId="2BDC5032" w14:textId="77777777" w:rsidR="00DC28BD" w:rsidRPr="00DC28BD" w:rsidRDefault="00DC28BD" w:rsidP="00DC28BD">
      <w:pPr>
        <w:jc w:val="both"/>
        <w:rPr>
          <w:rFonts w:ascii="Arial" w:hAnsi="Arial" w:cs="Arial"/>
        </w:rPr>
      </w:pPr>
    </w:p>
    <w:p w14:paraId="6B3831B3" w14:textId="77777777" w:rsidR="006904AC" w:rsidRPr="00FB6AE5" w:rsidRDefault="006904AC" w:rsidP="006904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65D78973" w14:textId="77777777" w:rsidR="006904AC" w:rsidRDefault="006904AC" w:rsidP="006904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18C0F080" w14:textId="77777777" w:rsidR="006904AC" w:rsidRDefault="006904AC" w:rsidP="006904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B49C93D" w14:textId="28B9E3FB" w:rsidR="006904AC" w:rsidRDefault="006904AC" w:rsidP="006904AC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E46FF1">
        <w:rPr>
          <w:rFonts w:ascii="Arial" w:eastAsia="Times New Roman" w:hAnsi="Arial" w:cs="Arial"/>
          <w:iCs/>
          <w:lang w:eastAsia="cs-CZ"/>
        </w:rPr>
        <w:t xml:space="preserve">Stavebním odpadem a demoličním odpadem se rozumí odpad vznikající při stavebních </w:t>
      </w:r>
      <w:r w:rsidRPr="00E46FF1">
        <w:rPr>
          <w:rFonts w:ascii="Arial" w:eastAsia="Times New Roman" w:hAnsi="Arial" w:cs="Arial"/>
          <w:iCs/>
          <w:lang w:eastAsia="cs-CZ"/>
        </w:rPr>
        <w:br/>
        <w:t>a demoličních činnostech nepodnikajících fyzických osob. Stavební a demoliční odpad není odpadem komunálním</w:t>
      </w:r>
      <w:r w:rsidRPr="006904AC">
        <w:rPr>
          <w:rFonts w:ascii="Arial" w:hAnsi="Arial" w:cs="Arial"/>
        </w:rPr>
        <w:t>.</w:t>
      </w:r>
    </w:p>
    <w:p w14:paraId="7E6BDE36" w14:textId="77777777" w:rsidR="006904AC" w:rsidRDefault="006904AC" w:rsidP="006904AC">
      <w:pPr>
        <w:pStyle w:val="Odstavecseseznamem"/>
        <w:ind w:left="426"/>
        <w:jc w:val="both"/>
        <w:rPr>
          <w:rFonts w:ascii="Arial" w:hAnsi="Arial" w:cs="Arial"/>
        </w:rPr>
      </w:pPr>
    </w:p>
    <w:p w14:paraId="58026BE5" w14:textId="24D00076" w:rsidR="006904AC" w:rsidRPr="00DC28BD" w:rsidRDefault="006904AC" w:rsidP="006904AC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6904AC">
        <w:rPr>
          <w:rFonts w:ascii="Arial" w:hAnsi="Arial" w:cs="Arial"/>
        </w:rPr>
        <w:t xml:space="preserve">Stavební a demoliční odpad lze </w:t>
      </w:r>
      <w:r>
        <w:rPr>
          <w:rFonts w:ascii="Arial" w:hAnsi="Arial" w:cs="Arial"/>
        </w:rPr>
        <w:t xml:space="preserve">použít, </w:t>
      </w:r>
      <w:r w:rsidRPr="006904AC">
        <w:rPr>
          <w:rFonts w:ascii="Arial" w:hAnsi="Arial" w:cs="Arial"/>
        </w:rPr>
        <w:t xml:space="preserve">předávat </w:t>
      </w:r>
      <w:r>
        <w:rPr>
          <w:rFonts w:ascii="Arial" w:hAnsi="Arial" w:cs="Arial"/>
        </w:rPr>
        <w:t xml:space="preserve">či odstranit </w:t>
      </w:r>
      <w:r w:rsidRPr="006904AC">
        <w:rPr>
          <w:rFonts w:ascii="Arial" w:hAnsi="Arial" w:cs="Arial"/>
        </w:rPr>
        <w:t>pouze zákonem stanoveným způsobem</w:t>
      </w:r>
      <w:r w:rsidR="005D0A12">
        <w:rPr>
          <w:rStyle w:val="Znakapoznpodarou"/>
          <w:rFonts w:ascii="Arial" w:hAnsi="Arial" w:cs="Arial"/>
        </w:rPr>
        <w:footnoteReference w:id="4"/>
      </w:r>
      <w:r w:rsidRPr="006904AC">
        <w:rPr>
          <w:rFonts w:ascii="Arial" w:hAnsi="Arial" w:cs="Arial"/>
        </w:rPr>
        <w:t>.</w:t>
      </w:r>
      <w:r w:rsidRPr="006904AC">
        <w:rPr>
          <w:rFonts w:ascii="Arial" w:hAnsi="Arial" w:cs="Arial"/>
          <w:color w:val="00B0F0"/>
        </w:rPr>
        <w:t xml:space="preserve"> </w:t>
      </w:r>
    </w:p>
    <w:p w14:paraId="7AD35EE0" w14:textId="77777777" w:rsidR="00DC28BD" w:rsidRPr="00DC28BD" w:rsidRDefault="00DC28BD" w:rsidP="00DC28BD">
      <w:pPr>
        <w:pStyle w:val="Odstavecseseznamem"/>
        <w:rPr>
          <w:rFonts w:ascii="Arial" w:hAnsi="Arial" w:cs="Arial"/>
        </w:rPr>
      </w:pPr>
    </w:p>
    <w:p w14:paraId="5AAE63D7" w14:textId="77777777" w:rsidR="00DC28BD" w:rsidRPr="00DC28BD" w:rsidRDefault="00DC28BD" w:rsidP="00DC28BD">
      <w:pPr>
        <w:jc w:val="both"/>
        <w:rPr>
          <w:rFonts w:ascii="Arial" w:hAnsi="Arial" w:cs="Arial"/>
        </w:rPr>
      </w:pPr>
    </w:p>
    <w:p w14:paraId="57701149" w14:textId="190C2E4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B0ACF" w:rsidRPr="00260137">
        <w:rPr>
          <w:rFonts w:ascii="Arial" w:hAnsi="Arial" w:cs="Arial"/>
          <w:b/>
          <w:sz w:val="22"/>
          <w:szCs w:val="22"/>
        </w:rPr>
        <w:t>7</w:t>
      </w:r>
    </w:p>
    <w:p w14:paraId="0153F258" w14:textId="57645862" w:rsidR="0024722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1B0ACF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F9F8809" w14:textId="77777777" w:rsidR="00D84EB4" w:rsidRPr="00680CEA" w:rsidRDefault="00D84EB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C30606A" w14:textId="60A2ADE3" w:rsidR="001B0ACF" w:rsidRPr="00BF0BD2" w:rsidRDefault="00963A13" w:rsidP="00BF0BD2">
      <w:pPr>
        <w:pStyle w:val="Default"/>
        <w:numPr>
          <w:ilvl w:val="0"/>
          <w:numId w:val="37"/>
        </w:numPr>
        <w:ind w:left="426" w:hanging="426"/>
        <w:jc w:val="both"/>
        <w:rPr>
          <w:color w:val="auto"/>
          <w:sz w:val="22"/>
          <w:szCs w:val="22"/>
        </w:rPr>
      </w:pPr>
      <w:bookmarkStart w:id="1" w:name="_Hlk54595723"/>
      <w:r w:rsidRPr="006904AC">
        <w:rPr>
          <w:sz w:val="22"/>
          <w:szCs w:val="22"/>
        </w:rPr>
        <w:t xml:space="preserve">Zrušuje se obecně závazná vyhláška </w:t>
      </w:r>
      <w:bookmarkEnd w:id="1"/>
      <w:r w:rsidR="001B0ACF" w:rsidRPr="006904AC">
        <w:rPr>
          <w:sz w:val="22"/>
          <w:szCs w:val="22"/>
        </w:rPr>
        <w:t xml:space="preserve">obce </w:t>
      </w:r>
      <w:r w:rsidR="00BF0BD2">
        <w:rPr>
          <w:sz w:val="22"/>
          <w:szCs w:val="22"/>
        </w:rPr>
        <w:t>Lejšovka</w:t>
      </w:r>
      <w:r w:rsidR="001B0ACF" w:rsidRPr="006904AC">
        <w:rPr>
          <w:sz w:val="22"/>
          <w:szCs w:val="22"/>
        </w:rPr>
        <w:t xml:space="preserve"> </w:t>
      </w:r>
      <w:r w:rsidRPr="006904AC">
        <w:rPr>
          <w:sz w:val="22"/>
          <w:szCs w:val="22"/>
        </w:rPr>
        <w:t xml:space="preserve">č. </w:t>
      </w:r>
      <w:r w:rsidR="00E753FB" w:rsidRPr="006904AC">
        <w:rPr>
          <w:sz w:val="22"/>
          <w:szCs w:val="22"/>
        </w:rPr>
        <w:t>2</w:t>
      </w:r>
      <w:r w:rsidRPr="006904AC">
        <w:rPr>
          <w:sz w:val="22"/>
          <w:szCs w:val="22"/>
        </w:rPr>
        <w:t>/</w:t>
      </w:r>
      <w:r w:rsidR="00E753FB" w:rsidRPr="006904AC">
        <w:rPr>
          <w:sz w:val="22"/>
          <w:szCs w:val="22"/>
        </w:rPr>
        <w:t>20</w:t>
      </w:r>
      <w:r w:rsidR="006904AC" w:rsidRPr="006904AC">
        <w:rPr>
          <w:sz w:val="22"/>
          <w:szCs w:val="22"/>
        </w:rPr>
        <w:t>20</w:t>
      </w:r>
      <w:r w:rsidRPr="006904AC">
        <w:rPr>
          <w:sz w:val="22"/>
          <w:szCs w:val="22"/>
        </w:rPr>
        <w:t xml:space="preserve">, </w:t>
      </w:r>
      <w:r w:rsidR="001B0ACF" w:rsidRPr="006904AC">
        <w:rPr>
          <w:color w:val="auto"/>
          <w:sz w:val="22"/>
          <w:szCs w:val="22"/>
        </w:rPr>
        <w:t xml:space="preserve">o stanovení systému shromažďování, sběru, přepravy, třídění, využívání a odstraňování komunálních odpadů a nakládání se stavebním odpadem </w:t>
      </w:r>
      <w:r w:rsidR="006904AC" w:rsidRPr="006904AC">
        <w:rPr>
          <w:color w:val="auto"/>
          <w:sz w:val="22"/>
          <w:szCs w:val="22"/>
        </w:rPr>
        <w:t xml:space="preserve">na území obce </w:t>
      </w:r>
      <w:r w:rsidR="00BF0BD2">
        <w:rPr>
          <w:color w:val="auto"/>
          <w:sz w:val="22"/>
          <w:szCs w:val="22"/>
        </w:rPr>
        <w:t>Lejšovka</w:t>
      </w:r>
      <w:r w:rsidR="006904AC" w:rsidRPr="006904AC">
        <w:rPr>
          <w:color w:val="auto"/>
          <w:sz w:val="22"/>
          <w:szCs w:val="22"/>
        </w:rPr>
        <w:t xml:space="preserve">, </w:t>
      </w:r>
      <w:r w:rsidRPr="006904AC">
        <w:rPr>
          <w:sz w:val="22"/>
          <w:szCs w:val="22"/>
        </w:rPr>
        <w:t xml:space="preserve">ze </w:t>
      </w:r>
      <w:r w:rsidR="004F47BE" w:rsidRPr="006904AC">
        <w:rPr>
          <w:sz w:val="22"/>
          <w:szCs w:val="22"/>
        </w:rPr>
        <w:t xml:space="preserve">dne </w:t>
      </w:r>
      <w:r w:rsidR="00BF0BD2">
        <w:rPr>
          <w:sz w:val="22"/>
          <w:szCs w:val="22"/>
        </w:rPr>
        <w:t>10. února</w:t>
      </w:r>
      <w:r w:rsidR="001B0ACF" w:rsidRPr="006904AC">
        <w:rPr>
          <w:sz w:val="22"/>
          <w:szCs w:val="22"/>
        </w:rPr>
        <w:t xml:space="preserve"> </w:t>
      </w:r>
      <w:r w:rsidR="00E753FB" w:rsidRPr="006904AC">
        <w:rPr>
          <w:sz w:val="22"/>
          <w:szCs w:val="22"/>
        </w:rPr>
        <w:t>20</w:t>
      </w:r>
      <w:r w:rsidR="006904AC" w:rsidRPr="006904AC">
        <w:rPr>
          <w:sz w:val="22"/>
          <w:szCs w:val="22"/>
        </w:rPr>
        <w:t>20</w:t>
      </w:r>
      <w:r w:rsidRPr="001B0ACF">
        <w:t>.</w:t>
      </w:r>
    </w:p>
    <w:p w14:paraId="5F28C537" w14:textId="24D4384A" w:rsidR="00730253" w:rsidRPr="001B0ACF" w:rsidRDefault="00DC28BD" w:rsidP="006904AC">
      <w:pPr>
        <w:pStyle w:val="Odstavecseseznamem"/>
        <w:numPr>
          <w:ilvl w:val="0"/>
          <w:numId w:val="37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30253" w:rsidRPr="001B0ACF">
        <w:rPr>
          <w:rFonts w:ascii="Arial" w:hAnsi="Arial" w:cs="Arial"/>
        </w:rPr>
        <w:t xml:space="preserve">ato vyhláška nabývá účinnosti dnem </w:t>
      </w:r>
      <w:r w:rsidR="00E753FB" w:rsidRPr="001B0ACF">
        <w:rPr>
          <w:rFonts w:ascii="Arial" w:hAnsi="Arial" w:cs="Arial"/>
        </w:rPr>
        <w:t>1.</w:t>
      </w:r>
      <w:r w:rsidR="001B0ACF">
        <w:rPr>
          <w:rFonts w:ascii="Arial" w:hAnsi="Arial" w:cs="Arial"/>
        </w:rPr>
        <w:t xml:space="preserve"> </w:t>
      </w:r>
      <w:r w:rsidR="006904AC">
        <w:rPr>
          <w:rFonts w:ascii="Arial" w:hAnsi="Arial" w:cs="Arial"/>
        </w:rPr>
        <w:t>ledna 2025.</w:t>
      </w:r>
    </w:p>
    <w:p w14:paraId="781D5DFD" w14:textId="1E36D9E1" w:rsidR="006904AC" w:rsidRDefault="006904AC" w:rsidP="006904AC">
      <w:pPr>
        <w:spacing w:line="276" w:lineRule="auto"/>
        <w:rPr>
          <w:rFonts w:ascii="Arial" w:hAnsi="Arial" w:cs="Arial"/>
        </w:rPr>
      </w:pPr>
    </w:p>
    <w:p w14:paraId="3951466F" w14:textId="32C35423" w:rsidR="00DC28BD" w:rsidRDefault="00DC28BD" w:rsidP="006904AC">
      <w:pPr>
        <w:spacing w:line="276" w:lineRule="auto"/>
        <w:rPr>
          <w:rFonts w:ascii="Arial" w:hAnsi="Arial" w:cs="Arial"/>
        </w:rPr>
      </w:pPr>
    </w:p>
    <w:p w14:paraId="0A7F95E4" w14:textId="287698A4" w:rsidR="00DC28BD" w:rsidRDefault="00DC28BD" w:rsidP="006904AC">
      <w:pPr>
        <w:spacing w:line="276" w:lineRule="auto"/>
        <w:rPr>
          <w:rFonts w:ascii="Arial" w:hAnsi="Arial" w:cs="Arial"/>
        </w:rPr>
      </w:pPr>
    </w:p>
    <w:p w14:paraId="68CA8412" w14:textId="3DF84281" w:rsidR="00DC28BD" w:rsidRDefault="00DC28BD" w:rsidP="006904AC">
      <w:pPr>
        <w:spacing w:line="276" w:lineRule="auto"/>
        <w:rPr>
          <w:rFonts w:ascii="Arial" w:hAnsi="Arial" w:cs="Arial"/>
        </w:rPr>
      </w:pPr>
    </w:p>
    <w:p w14:paraId="781C13B8" w14:textId="77777777" w:rsidR="00DC28BD" w:rsidRPr="00317591" w:rsidRDefault="00DC28BD" w:rsidP="006904AC">
      <w:pPr>
        <w:spacing w:line="276" w:lineRule="auto"/>
        <w:rPr>
          <w:rFonts w:ascii="Arial" w:hAnsi="Arial" w:cs="Arial"/>
        </w:rPr>
        <w:sectPr w:rsidR="00DC28BD" w:rsidRPr="00317591" w:rsidSect="006904AC">
          <w:footerReference w:type="default" r:id="rId8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19ABADF2" w14:textId="4012722A" w:rsidR="006904AC" w:rsidRPr="00317591" w:rsidRDefault="0063037F" w:rsidP="00DC28B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</w:t>
      </w:r>
      <w:r w:rsidR="006904AC" w:rsidRPr="00317591">
        <w:rPr>
          <w:rFonts w:ascii="Arial" w:hAnsi="Arial" w:cs="Arial"/>
        </w:rPr>
        <w:t>………………………………</w:t>
      </w:r>
    </w:p>
    <w:p w14:paraId="6A3CDA47" w14:textId="4A675B56" w:rsidR="006904AC" w:rsidRPr="00317591" w:rsidRDefault="00F55274" w:rsidP="006904AC">
      <w:pPr>
        <w:keepNext/>
        <w:spacing w:line="276" w:lineRule="auto"/>
        <w:jc w:val="center"/>
        <w:rPr>
          <w:rFonts w:ascii="Arial" w:hAnsi="Arial" w:cs="Arial"/>
        </w:rPr>
      </w:pPr>
      <w:r>
        <w:rPr>
          <w:rStyle w:val="Siln"/>
          <w:rFonts w:ascii="Arial" w:hAnsi="Arial" w:cs="Arial"/>
          <w:spacing w:val="11"/>
          <w:sz w:val="23"/>
          <w:szCs w:val="23"/>
          <w:shd w:val="clear" w:color="auto" w:fill="FFFFFF"/>
        </w:rPr>
        <w:t>Jan Šlesingr</w:t>
      </w:r>
    </w:p>
    <w:p w14:paraId="3B8ECCEE" w14:textId="77777777" w:rsidR="006904AC" w:rsidRPr="00317591" w:rsidRDefault="006904AC" w:rsidP="006904AC">
      <w:pPr>
        <w:keepNext/>
        <w:spacing w:line="276" w:lineRule="auto"/>
        <w:jc w:val="center"/>
        <w:rPr>
          <w:rFonts w:ascii="Arial" w:hAnsi="Arial" w:cs="Arial"/>
        </w:rPr>
      </w:pPr>
      <w:r w:rsidRPr="00317591">
        <w:rPr>
          <w:rFonts w:ascii="Arial" w:hAnsi="Arial" w:cs="Arial"/>
        </w:rPr>
        <w:t>starosta</w:t>
      </w:r>
      <w:r w:rsidRPr="00317591">
        <w:rPr>
          <w:rFonts w:ascii="Arial" w:hAnsi="Arial" w:cs="Arial"/>
        </w:rPr>
        <w:br w:type="column"/>
      </w:r>
      <w:r w:rsidRPr="00317591">
        <w:rPr>
          <w:rFonts w:ascii="Arial" w:hAnsi="Arial" w:cs="Arial"/>
        </w:rPr>
        <w:lastRenderedPageBreak/>
        <w:t>………………………………</w:t>
      </w:r>
    </w:p>
    <w:p w14:paraId="705898F4" w14:textId="34AD7896" w:rsidR="006904AC" w:rsidRPr="00317591" w:rsidRDefault="00F55274" w:rsidP="006904AC">
      <w:pPr>
        <w:spacing w:line="276" w:lineRule="auto"/>
        <w:jc w:val="center"/>
        <w:rPr>
          <w:rFonts w:ascii="Arial" w:hAnsi="Arial" w:cs="Arial"/>
        </w:rPr>
      </w:pPr>
      <w:r>
        <w:rPr>
          <w:rStyle w:val="Siln"/>
          <w:rFonts w:ascii="Arial" w:hAnsi="Arial" w:cs="Arial"/>
          <w:spacing w:val="11"/>
          <w:sz w:val="23"/>
          <w:szCs w:val="23"/>
          <w:shd w:val="clear" w:color="auto" w:fill="FFFFFF"/>
        </w:rPr>
        <w:t xml:space="preserve">Ivo </w:t>
      </w:r>
      <w:proofErr w:type="spellStart"/>
      <w:r>
        <w:rPr>
          <w:rStyle w:val="Siln"/>
          <w:rFonts w:ascii="Arial" w:hAnsi="Arial" w:cs="Arial"/>
          <w:spacing w:val="11"/>
          <w:sz w:val="23"/>
          <w:szCs w:val="23"/>
          <w:shd w:val="clear" w:color="auto" w:fill="FFFFFF"/>
        </w:rPr>
        <w:t>Kovačevity</w:t>
      </w:r>
      <w:proofErr w:type="spellEnd"/>
    </w:p>
    <w:p w14:paraId="11F0C852" w14:textId="4EC1D331" w:rsidR="006904AC" w:rsidRPr="00317591" w:rsidRDefault="006904AC" w:rsidP="006904AC">
      <w:pPr>
        <w:spacing w:line="276" w:lineRule="auto"/>
        <w:jc w:val="center"/>
        <w:rPr>
          <w:rFonts w:ascii="Arial" w:hAnsi="Arial" w:cs="Arial"/>
        </w:rPr>
        <w:sectPr w:rsidR="006904AC" w:rsidRPr="00317591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17591">
        <w:rPr>
          <w:rFonts w:ascii="Arial" w:hAnsi="Arial" w:cs="Arial"/>
        </w:rPr>
        <w:t>místostarost</w:t>
      </w:r>
      <w:r w:rsidR="00383EB4">
        <w:rPr>
          <w:rFonts w:ascii="Arial" w:hAnsi="Arial" w:cs="Arial"/>
        </w:rPr>
        <w:t>a</w:t>
      </w:r>
    </w:p>
    <w:p w14:paraId="5EE92968" w14:textId="6C0FCFAD" w:rsidR="00362DF8" w:rsidRPr="001B0ACF" w:rsidRDefault="00362DF8" w:rsidP="006904AC">
      <w:pPr>
        <w:rPr>
          <w:rFonts w:ascii="Arial" w:hAnsi="Arial" w:cs="Arial"/>
          <w:bCs/>
          <w:iCs/>
          <w:sz w:val="22"/>
          <w:szCs w:val="22"/>
        </w:rPr>
      </w:pPr>
    </w:p>
    <w:sectPr w:rsidR="00362DF8" w:rsidRPr="001B0ACF" w:rsidSect="00D84EB4">
      <w:footerReference w:type="default" r:id="rId9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4AA02" w14:textId="77777777" w:rsidR="00293CD1" w:rsidRDefault="00293CD1">
      <w:r>
        <w:separator/>
      </w:r>
    </w:p>
  </w:endnote>
  <w:endnote w:type="continuationSeparator" w:id="0">
    <w:p w14:paraId="65F6B752" w14:textId="77777777" w:rsidR="00293CD1" w:rsidRDefault="0029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5D41B90B" w14:textId="623FA31E" w:rsidR="006904AC" w:rsidRPr="00456B24" w:rsidRDefault="006904A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34ACF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D64D13C" w14:textId="77777777" w:rsidR="006904AC" w:rsidRDefault="006904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3C24B" w14:textId="3C615C73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34ACF">
      <w:rPr>
        <w:noProof/>
      </w:rPr>
      <w:t>5</w:t>
    </w:r>
    <w:r>
      <w:fldChar w:fldCharType="end"/>
    </w:r>
  </w:p>
  <w:p w14:paraId="1261AA9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0A3F1" w14:textId="77777777" w:rsidR="00293CD1" w:rsidRDefault="00293CD1">
      <w:r>
        <w:separator/>
      </w:r>
    </w:p>
  </w:footnote>
  <w:footnote w:type="continuationSeparator" w:id="0">
    <w:p w14:paraId="12E20E0A" w14:textId="77777777" w:rsidR="00293CD1" w:rsidRDefault="00293CD1">
      <w:r>
        <w:continuationSeparator/>
      </w:r>
    </w:p>
  </w:footnote>
  <w:footnote w:id="1">
    <w:p w14:paraId="69EAC5F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EB9A51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626BB70" w14:textId="5C13FA8B" w:rsidR="003E7E6D" w:rsidRPr="003E7E6D" w:rsidRDefault="003E7E6D">
      <w:pPr>
        <w:pStyle w:val="Textpoznpodarou"/>
        <w:rPr>
          <w:rFonts w:ascii="Arial" w:hAnsi="Arial" w:cs="Arial"/>
        </w:rPr>
      </w:pPr>
      <w:r w:rsidRPr="003E7E6D">
        <w:rPr>
          <w:rStyle w:val="Znakapoznpodarou"/>
          <w:rFonts w:ascii="Arial" w:hAnsi="Arial" w:cs="Arial"/>
          <w:sz w:val="18"/>
          <w:szCs w:val="18"/>
        </w:rPr>
        <w:footnoteRef/>
      </w:r>
      <w:r w:rsidRPr="003E7E6D">
        <w:rPr>
          <w:rFonts w:ascii="Arial" w:hAnsi="Arial" w:cs="Arial"/>
          <w:sz w:val="18"/>
          <w:szCs w:val="18"/>
        </w:rPr>
        <w:t xml:space="preserve"> Jedlé tuky a oleje se ukládají do sběrné nádoby v uzavřených plastových obalech do objemu max. 2 litry, např. PET lahvích.</w:t>
      </w:r>
    </w:p>
  </w:footnote>
  <w:footnote w:id="4">
    <w:p w14:paraId="5A21240E" w14:textId="43CB1C18" w:rsidR="005D0A12" w:rsidRPr="005D0A12" w:rsidRDefault="005D0A12">
      <w:pPr>
        <w:pStyle w:val="Textpoznpodarou"/>
        <w:rPr>
          <w:rFonts w:ascii="Arial" w:hAnsi="Arial" w:cs="Arial"/>
          <w:sz w:val="18"/>
          <w:szCs w:val="18"/>
        </w:rPr>
      </w:pPr>
      <w:r w:rsidRPr="005D0A12">
        <w:rPr>
          <w:rStyle w:val="Znakapoznpodarou"/>
          <w:rFonts w:ascii="Arial" w:hAnsi="Arial" w:cs="Arial"/>
          <w:sz w:val="18"/>
          <w:szCs w:val="18"/>
        </w:rPr>
        <w:footnoteRef/>
      </w:r>
      <w:r w:rsidRPr="005D0A12">
        <w:rPr>
          <w:rFonts w:ascii="Arial" w:hAnsi="Arial" w:cs="Arial"/>
          <w:sz w:val="18"/>
          <w:szCs w:val="18"/>
        </w:rPr>
        <w:t xml:space="preserve"> Pro odložení stavebního odpadu je možné objednat kontejner od svozové společnosti, který bude přistaven a odvezen za úplatu.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B744CE"/>
    <w:multiLevelType w:val="hybridMultilevel"/>
    <w:tmpl w:val="67023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4CC0EBE0"/>
    <w:lvl w:ilvl="0" w:tplc="AC4A0DE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83329932"/>
    <w:lvl w:ilvl="0" w:tplc="9FC4ADBC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E16E3"/>
    <w:multiLevelType w:val="hybridMultilevel"/>
    <w:tmpl w:val="FDA2EAB6"/>
    <w:lvl w:ilvl="0" w:tplc="E87EC5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E80"/>
    <w:multiLevelType w:val="hybridMultilevel"/>
    <w:tmpl w:val="B67C4598"/>
    <w:lvl w:ilvl="0" w:tplc="09BA6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4008F1"/>
    <w:multiLevelType w:val="hybridMultilevel"/>
    <w:tmpl w:val="18BC58F0"/>
    <w:lvl w:ilvl="0" w:tplc="C0645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20772"/>
    <w:multiLevelType w:val="hybridMultilevel"/>
    <w:tmpl w:val="B7441CE4"/>
    <w:lvl w:ilvl="0" w:tplc="D4FA1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B86CFA"/>
    <w:multiLevelType w:val="hybridMultilevel"/>
    <w:tmpl w:val="23B2AB7A"/>
    <w:lvl w:ilvl="0" w:tplc="60C62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55378"/>
    <w:multiLevelType w:val="hybridMultilevel"/>
    <w:tmpl w:val="C0E0EF1E"/>
    <w:lvl w:ilvl="0" w:tplc="E4B6A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8"/>
  </w:num>
  <w:num w:numId="3">
    <w:abstractNumId w:val="5"/>
  </w:num>
  <w:num w:numId="4">
    <w:abstractNumId w:val="28"/>
  </w:num>
  <w:num w:numId="5">
    <w:abstractNumId w:val="25"/>
  </w:num>
  <w:num w:numId="6">
    <w:abstractNumId w:val="33"/>
  </w:num>
  <w:num w:numId="7">
    <w:abstractNumId w:val="9"/>
  </w:num>
  <w:num w:numId="8">
    <w:abstractNumId w:val="1"/>
  </w:num>
  <w:num w:numId="9">
    <w:abstractNumId w:val="31"/>
  </w:num>
  <w:num w:numId="10">
    <w:abstractNumId w:val="27"/>
  </w:num>
  <w:num w:numId="11">
    <w:abstractNumId w:val="26"/>
  </w:num>
  <w:num w:numId="12">
    <w:abstractNumId w:val="11"/>
  </w:num>
  <w:num w:numId="13">
    <w:abstractNumId w:val="29"/>
  </w:num>
  <w:num w:numId="14">
    <w:abstractNumId w:val="36"/>
  </w:num>
  <w:num w:numId="15">
    <w:abstractNumId w:val="14"/>
  </w:num>
  <w:num w:numId="16">
    <w:abstractNumId w:val="35"/>
  </w:num>
  <w:num w:numId="17">
    <w:abstractNumId w:val="6"/>
  </w:num>
  <w:num w:numId="18">
    <w:abstractNumId w:val="0"/>
  </w:num>
  <w:num w:numId="19">
    <w:abstractNumId w:val="19"/>
  </w:num>
  <w:num w:numId="20">
    <w:abstractNumId w:val="30"/>
  </w:num>
  <w:num w:numId="21">
    <w:abstractNumId w:val="20"/>
  </w:num>
  <w:num w:numId="22">
    <w:abstractNumId w:val="21"/>
  </w:num>
  <w:num w:numId="23">
    <w:abstractNumId w:val="13"/>
  </w:num>
  <w:num w:numId="24">
    <w:abstractNumId w:val="7"/>
  </w:num>
  <w:num w:numId="25">
    <w:abstractNumId w:val="3"/>
  </w:num>
  <w:num w:numId="26">
    <w:abstractNumId w:val="18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4"/>
  </w:num>
  <w:num w:numId="32">
    <w:abstractNumId w:val="23"/>
  </w:num>
  <w:num w:numId="33">
    <w:abstractNumId w:val="17"/>
  </w:num>
  <w:num w:numId="34">
    <w:abstractNumId w:val="22"/>
  </w:num>
  <w:num w:numId="35">
    <w:abstractNumId w:val="2"/>
  </w:num>
  <w:num w:numId="36">
    <w:abstractNumId w:val="32"/>
  </w:num>
  <w:num w:numId="37">
    <w:abstractNumId w:val="24"/>
  </w:num>
  <w:num w:numId="38">
    <w:abstractNumId w:val="1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5E7"/>
    <w:rsid w:val="000B560B"/>
    <w:rsid w:val="000D0024"/>
    <w:rsid w:val="000D356A"/>
    <w:rsid w:val="000D40B5"/>
    <w:rsid w:val="000E33FD"/>
    <w:rsid w:val="000E7318"/>
    <w:rsid w:val="000E7404"/>
    <w:rsid w:val="000F4494"/>
    <w:rsid w:val="000F4568"/>
    <w:rsid w:val="000F4ADB"/>
    <w:rsid w:val="000F645D"/>
    <w:rsid w:val="00102CA9"/>
    <w:rsid w:val="00103649"/>
    <w:rsid w:val="001078B1"/>
    <w:rsid w:val="00111089"/>
    <w:rsid w:val="00115451"/>
    <w:rsid w:val="00117E27"/>
    <w:rsid w:val="00122EA8"/>
    <w:rsid w:val="00123D3A"/>
    <w:rsid w:val="00133646"/>
    <w:rsid w:val="001336A4"/>
    <w:rsid w:val="00134AA3"/>
    <w:rsid w:val="001363E2"/>
    <w:rsid w:val="001401E2"/>
    <w:rsid w:val="00143C84"/>
    <w:rsid w:val="001468F1"/>
    <w:rsid w:val="001476FD"/>
    <w:rsid w:val="001510B8"/>
    <w:rsid w:val="00164E8B"/>
    <w:rsid w:val="001724A3"/>
    <w:rsid w:val="0017608F"/>
    <w:rsid w:val="00176AFE"/>
    <w:rsid w:val="00180DE2"/>
    <w:rsid w:val="00181515"/>
    <w:rsid w:val="00181C99"/>
    <w:rsid w:val="001869E0"/>
    <w:rsid w:val="001A1793"/>
    <w:rsid w:val="001A5FC6"/>
    <w:rsid w:val="001B0ACF"/>
    <w:rsid w:val="001B0AEB"/>
    <w:rsid w:val="001C6E05"/>
    <w:rsid w:val="001D113B"/>
    <w:rsid w:val="001E0DF7"/>
    <w:rsid w:val="001E1998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137"/>
    <w:rsid w:val="00261098"/>
    <w:rsid w:val="00262D62"/>
    <w:rsid w:val="0026520E"/>
    <w:rsid w:val="00265EF4"/>
    <w:rsid w:val="00267188"/>
    <w:rsid w:val="00293CD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8FB"/>
    <w:rsid w:val="00320CF7"/>
    <w:rsid w:val="0032634F"/>
    <w:rsid w:val="00332A01"/>
    <w:rsid w:val="00334ACF"/>
    <w:rsid w:val="0034229D"/>
    <w:rsid w:val="0034317B"/>
    <w:rsid w:val="00343C2D"/>
    <w:rsid w:val="00344369"/>
    <w:rsid w:val="00352DD8"/>
    <w:rsid w:val="003558A3"/>
    <w:rsid w:val="00362DF8"/>
    <w:rsid w:val="00372359"/>
    <w:rsid w:val="00373576"/>
    <w:rsid w:val="0037455E"/>
    <w:rsid w:val="003746ED"/>
    <w:rsid w:val="00383EB4"/>
    <w:rsid w:val="003934B6"/>
    <w:rsid w:val="003A0DB1"/>
    <w:rsid w:val="003A7FC0"/>
    <w:rsid w:val="003D3B50"/>
    <w:rsid w:val="003D6965"/>
    <w:rsid w:val="003E3D8B"/>
    <w:rsid w:val="003E6669"/>
    <w:rsid w:val="003E7B1D"/>
    <w:rsid w:val="003E7C46"/>
    <w:rsid w:val="003E7E6D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CC2"/>
    <w:rsid w:val="00471DDC"/>
    <w:rsid w:val="004761AD"/>
    <w:rsid w:val="00476A0B"/>
    <w:rsid w:val="00492D2F"/>
    <w:rsid w:val="004966EB"/>
    <w:rsid w:val="004B018B"/>
    <w:rsid w:val="004C5CD8"/>
    <w:rsid w:val="004D0009"/>
    <w:rsid w:val="004D0FB0"/>
    <w:rsid w:val="004D30A2"/>
    <w:rsid w:val="004D3973"/>
    <w:rsid w:val="004D5A15"/>
    <w:rsid w:val="004F47BE"/>
    <w:rsid w:val="004F789F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0A12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37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4AC"/>
    <w:rsid w:val="00692B36"/>
    <w:rsid w:val="00693339"/>
    <w:rsid w:val="00696155"/>
    <w:rsid w:val="006B58B2"/>
    <w:rsid w:val="006B6EE4"/>
    <w:rsid w:val="006C3462"/>
    <w:rsid w:val="006E5A79"/>
    <w:rsid w:val="006F432E"/>
    <w:rsid w:val="006F6FB8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0A8"/>
    <w:rsid w:val="007E1DB2"/>
    <w:rsid w:val="007E2B21"/>
    <w:rsid w:val="007E540B"/>
    <w:rsid w:val="007E7071"/>
    <w:rsid w:val="007F1D2E"/>
    <w:rsid w:val="007F3823"/>
    <w:rsid w:val="008015C8"/>
    <w:rsid w:val="008041C3"/>
    <w:rsid w:val="00806A9C"/>
    <w:rsid w:val="00811FB6"/>
    <w:rsid w:val="008120EE"/>
    <w:rsid w:val="00813CC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816"/>
    <w:rsid w:val="00856F33"/>
    <w:rsid w:val="00870986"/>
    <w:rsid w:val="00872F8B"/>
    <w:rsid w:val="008A0526"/>
    <w:rsid w:val="008A20A1"/>
    <w:rsid w:val="008A2FC7"/>
    <w:rsid w:val="008A4009"/>
    <w:rsid w:val="008B4493"/>
    <w:rsid w:val="008C0717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6DED"/>
    <w:rsid w:val="0099441B"/>
    <w:rsid w:val="009A0DDF"/>
    <w:rsid w:val="009A1A48"/>
    <w:rsid w:val="009A64B8"/>
    <w:rsid w:val="009A6FC9"/>
    <w:rsid w:val="009B50E5"/>
    <w:rsid w:val="009B680A"/>
    <w:rsid w:val="009B77CC"/>
    <w:rsid w:val="009C7464"/>
    <w:rsid w:val="009D5C19"/>
    <w:rsid w:val="009E4450"/>
    <w:rsid w:val="009E5176"/>
    <w:rsid w:val="009E532D"/>
    <w:rsid w:val="009E7AB2"/>
    <w:rsid w:val="009F5BB9"/>
    <w:rsid w:val="00A07653"/>
    <w:rsid w:val="00A11DFF"/>
    <w:rsid w:val="00A23FF9"/>
    <w:rsid w:val="00A25B5E"/>
    <w:rsid w:val="00A32E24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4DA3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22D4"/>
    <w:rsid w:val="00B11B51"/>
    <w:rsid w:val="00B23310"/>
    <w:rsid w:val="00B321B9"/>
    <w:rsid w:val="00B3452E"/>
    <w:rsid w:val="00B42462"/>
    <w:rsid w:val="00B42D9D"/>
    <w:rsid w:val="00B556A5"/>
    <w:rsid w:val="00B64814"/>
    <w:rsid w:val="00B7787C"/>
    <w:rsid w:val="00B947F5"/>
    <w:rsid w:val="00BA2FB8"/>
    <w:rsid w:val="00BA7164"/>
    <w:rsid w:val="00BC2790"/>
    <w:rsid w:val="00BC51C4"/>
    <w:rsid w:val="00BC676E"/>
    <w:rsid w:val="00BD2B1D"/>
    <w:rsid w:val="00BD3591"/>
    <w:rsid w:val="00BD3C08"/>
    <w:rsid w:val="00BD3E5D"/>
    <w:rsid w:val="00BE347C"/>
    <w:rsid w:val="00BE4DFE"/>
    <w:rsid w:val="00BE72A2"/>
    <w:rsid w:val="00BF0879"/>
    <w:rsid w:val="00BF0BD2"/>
    <w:rsid w:val="00BF3879"/>
    <w:rsid w:val="00BF6EFC"/>
    <w:rsid w:val="00C06DBD"/>
    <w:rsid w:val="00C125FE"/>
    <w:rsid w:val="00C169D0"/>
    <w:rsid w:val="00C20056"/>
    <w:rsid w:val="00C210E5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4EB4"/>
    <w:rsid w:val="00D91A41"/>
    <w:rsid w:val="00DB2051"/>
    <w:rsid w:val="00DC28BD"/>
    <w:rsid w:val="00DC3C0A"/>
    <w:rsid w:val="00DD10E4"/>
    <w:rsid w:val="00DE0A5F"/>
    <w:rsid w:val="00DE54A3"/>
    <w:rsid w:val="00DF28D8"/>
    <w:rsid w:val="00E04C79"/>
    <w:rsid w:val="00E11050"/>
    <w:rsid w:val="00E117FD"/>
    <w:rsid w:val="00E12C86"/>
    <w:rsid w:val="00E16887"/>
    <w:rsid w:val="00E2491F"/>
    <w:rsid w:val="00E27ABF"/>
    <w:rsid w:val="00E318DB"/>
    <w:rsid w:val="00E42543"/>
    <w:rsid w:val="00E428C5"/>
    <w:rsid w:val="00E46FF1"/>
    <w:rsid w:val="00E555A1"/>
    <w:rsid w:val="00E5685C"/>
    <w:rsid w:val="00E5725E"/>
    <w:rsid w:val="00E66B2E"/>
    <w:rsid w:val="00E72053"/>
    <w:rsid w:val="00E74D69"/>
    <w:rsid w:val="00E753FB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1C2B"/>
    <w:rsid w:val="00F00E31"/>
    <w:rsid w:val="00F11FC3"/>
    <w:rsid w:val="00F17575"/>
    <w:rsid w:val="00F1773A"/>
    <w:rsid w:val="00F20DEA"/>
    <w:rsid w:val="00F26C6C"/>
    <w:rsid w:val="00F301DF"/>
    <w:rsid w:val="00F349F4"/>
    <w:rsid w:val="00F37B51"/>
    <w:rsid w:val="00F45D43"/>
    <w:rsid w:val="00F47FED"/>
    <w:rsid w:val="00F51A5D"/>
    <w:rsid w:val="00F534BD"/>
    <w:rsid w:val="00F53E58"/>
    <w:rsid w:val="00F55274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1AA"/>
    <w:rsid w:val="00FD337F"/>
    <w:rsid w:val="00FE0414"/>
    <w:rsid w:val="00FE7963"/>
    <w:rsid w:val="00FE7C1B"/>
    <w:rsid w:val="00FF5728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59A4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uiPriority w:val="99"/>
    <w:qFormat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Siln">
    <w:name w:val="Strong"/>
    <w:basedOn w:val="Standardnpsmoodstavce"/>
    <w:uiPriority w:val="22"/>
    <w:qFormat/>
    <w:rsid w:val="006904AC"/>
    <w:rPr>
      <w:b/>
      <w:bCs/>
    </w:rPr>
  </w:style>
  <w:style w:type="character" w:customStyle="1" w:styleId="Nadpis2Char">
    <w:name w:val="Nadpis 2 Char"/>
    <w:basedOn w:val="Standardnpsmoodstavce"/>
    <w:link w:val="Nadpis2"/>
    <w:rsid w:val="006904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18A1-6B84-44B8-BF1D-F2F94131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ACER</cp:lastModifiedBy>
  <cp:revision>4</cp:revision>
  <cp:lastPrinted>2020-12-03T09:05:00Z</cp:lastPrinted>
  <dcterms:created xsi:type="dcterms:W3CDTF">2024-12-15T12:43:00Z</dcterms:created>
  <dcterms:modified xsi:type="dcterms:W3CDTF">2024-12-16T19:07:00Z</dcterms:modified>
</cp:coreProperties>
</file>